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BB" w:rsidRDefault="00C762BB" w:rsidP="00FC08DB">
      <w:pPr>
        <w:spacing w:line="240" w:lineRule="auto"/>
      </w:pPr>
    </w:p>
    <w:p w:rsidR="00C762BB" w:rsidRDefault="00C762BB" w:rsidP="005F5519">
      <w:pPr>
        <w:spacing w:line="240" w:lineRule="auto"/>
        <w:rPr>
          <w:sz w:val="24"/>
          <w:szCs w:val="24"/>
        </w:rPr>
      </w:pPr>
      <w:r>
        <w:rPr>
          <w:sz w:val="24"/>
          <w:szCs w:val="24"/>
        </w:rPr>
        <w:t>S</w:t>
      </w:r>
      <w:r>
        <w:t>vart-vita tråden som är ett av VAIF:s viktigaste styrdokument och är ett stöd för alla som är involverade i verksamheten. Det övergripande syftet är att få kontinuitet i det arbete som alla ledare, tränare, funktionärer och föräldrar utför samt</w:t>
      </w:r>
      <w:r>
        <w:rPr>
          <w:sz w:val="24"/>
          <w:szCs w:val="24"/>
        </w:rPr>
        <w:t xml:space="preserve"> säkerställa att våra barn och ungdomar får en positiv upplevelse och fotbollsutbildning baserad på prestation och inte resultat. Svart-vita tråden är en gemensam inriktning och är väg</w:t>
      </w:r>
      <w:r w:rsidR="005A2F96">
        <w:rPr>
          <w:sz w:val="24"/>
          <w:szCs w:val="24"/>
        </w:rPr>
        <w:t>ledande för alla lag i V</w:t>
      </w:r>
      <w:r>
        <w:rPr>
          <w:sz w:val="24"/>
          <w:szCs w:val="24"/>
        </w:rPr>
        <w:t>AIF.</w:t>
      </w:r>
    </w:p>
    <w:p w:rsidR="00C762BB" w:rsidRDefault="00C762BB" w:rsidP="005F5519">
      <w:pPr>
        <w:spacing w:line="240" w:lineRule="auto"/>
        <w:rPr>
          <w:sz w:val="24"/>
          <w:szCs w:val="24"/>
        </w:rPr>
      </w:pPr>
      <w:r>
        <w:rPr>
          <w:sz w:val="24"/>
          <w:szCs w:val="24"/>
        </w:rPr>
        <w:t xml:space="preserve">Svart-vita tråden baseras på Svenska FF:s Fotbollens utbildningsmaterial ”Spela, Lek och Lär” och ”Inriktning för svensk barn- och ungdomsfotboll”. </w:t>
      </w:r>
    </w:p>
    <w:p w:rsidR="00FC08DB" w:rsidRDefault="00FC08DB" w:rsidP="00FC08DB">
      <w:pPr>
        <w:spacing w:line="240" w:lineRule="auto"/>
      </w:pPr>
    </w:p>
    <w:p w:rsidR="00B31206" w:rsidRDefault="00B31206" w:rsidP="00FC08DB">
      <w:pPr>
        <w:spacing w:line="240" w:lineRule="auto"/>
      </w:pPr>
      <w:r>
        <w:t>Innehåll:</w:t>
      </w:r>
    </w:p>
    <w:p w:rsidR="00B31206" w:rsidRDefault="00C762BB" w:rsidP="00FC08DB">
      <w:pPr>
        <w:pStyle w:val="Liststycke"/>
        <w:numPr>
          <w:ilvl w:val="0"/>
          <w:numId w:val="6"/>
        </w:numPr>
        <w:spacing w:line="360" w:lineRule="auto"/>
      </w:pPr>
      <w:r>
        <w:t>FÖRENINGES MÅL OCH INRIKTINING</w:t>
      </w:r>
    </w:p>
    <w:p w:rsidR="00B31206" w:rsidRDefault="00C762BB" w:rsidP="00FC08DB">
      <w:pPr>
        <w:pStyle w:val="Liststycke"/>
        <w:numPr>
          <w:ilvl w:val="0"/>
          <w:numId w:val="6"/>
        </w:numPr>
        <w:spacing w:line="360" w:lineRule="auto"/>
      </w:pPr>
      <w:r>
        <w:t>FÖRENINGENS SPORTSLIGA MÅL</w:t>
      </w:r>
    </w:p>
    <w:p w:rsidR="00B31206" w:rsidRDefault="00C762BB" w:rsidP="00FC08DB">
      <w:pPr>
        <w:pStyle w:val="Liststycke"/>
        <w:numPr>
          <w:ilvl w:val="0"/>
          <w:numId w:val="6"/>
        </w:numPr>
        <w:spacing w:line="360" w:lineRule="auto"/>
      </w:pPr>
      <w:r>
        <w:t>RIKTLINJER FÖR BARN- OCH UNGDOMSFOTBOLL</w:t>
      </w:r>
    </w:p>
    <w:p w:rsidR="00C762BB" w:rsidRDefault="00C762BB" w:rsidP="00FC08DB">
      <w:pPr>
        <w:pStyle w:val="Liststycke"/>
        <w:numPr>
          <w:ilvl w:val="0"/>
          <w:numId w:val="13"/>
        </w:numPr>
        <w:spacing w:line="360" w:lineRule="auto"/>
      </w:pPr>
      <w:r>
        <w:t>Fotboll för alla</w:t>
      </w:r>
    </w:p>
    <w:p w:rsidR="00C762BB" w:rsidRDefault="00C762BB" w:rsidP="00FC08DB">
      <w:pPr>
        <w:pStyle w:val="Liststycke"/>
        <w:numPr>
          <w:ilvl w:val="0"/>
          <w:numId w:val="13"/>
        </w:numPr>
        <w:spacing w:line="360" w:lineRule="auto"/>
      </w:pPr>
      <w:r>
        <w:t>Barns och ungdomars villkor</w:t>
      </w:r>
    </w:p>
    <w:p w:rsidR="00C762BB" w:rsidRDefault="00FC08DB" w:rsidP="00FC08DB">
      <w:pPr>
        <w:pStyle w:val="Liststycke"/>
        <w:numPr>
          <w:ilvl w:val="0"/>
          <w:numId w:val="13"/>
        </w:numPr>
        <w:spacing w:line="360" w:lineRule="auto"/>
      </w:pPr>
      <w:r>
        <w:t>Fokus på glädje, ansträngning och lärande</w:t>
      </w:r>
    </w:p>
    <w:p w:rsidR="00FC08DB" w:rsidRDefault="00FC08DB" w:rsidP="00FC08DB">
      <w:pPr>
        <w:pStyle w:val="Liststycke"/>
        <w:numPr>
          <w:ilvl w:val="0"/>
          <w:numId w:val="13"/>
        </w:numPr>
        <w:spacing w:line="360" w:lineRule="auto"/>
      </w:pPr>
      <w:r>
        <w:t>Hållbart idrottande</w:t>
      </w:r>
    </w:p>
    <w:p w:rsidR="00FC08DB" w:rsidRDefault="00FC08DB" w:rsidP="00FC08DB">
      <w:pPr>
        <w:pStyle w:val="Liststycke"/>
        <w:numPr>
          <w:ilvl w:val="0"/>
          <w:numId w:val="13"/>
        </w:numPr>
        <w:spacing w:line="360" w:lineRule="auto"/>
      </w:pPr>
      <w:r>
        <w:t>Fair play</w:t>
      </w:r>
    </w:p>
    <w:p w:rsidR="00B31206" w:rsidRDefault="00C762BB" w:rsidP="00FC08DB">
      <w:pPr>
        <w:pStyle w:val="Liststycke"/>
        <w:numPr>
          <w:ilvl w:val="0"/>
          <w:numId w:val="6"/>
        </w:numPr>
        <w:spacing w:line="360" w:lineRule="auto"/>
      </w:pPr>
      <w:r>
        <w:t>VÅGA GE RASISMEN RÖTT KORT</w:t>
      </w:r>
    </w:p>
    <w:p w:rsidR="00B31206" w:rsidRDefault="00C762BB" w:rsidP="00FC08DB">
      <w:pPr>
        <w:pStyle w:val="Liststycke"/>
        <w:numPr>
          <w:ilvl w:val="0"/>
          <w:numId w:val="6"/>
        </w:numPr>
        <w:spacing w:line="360" w:lineRule="auto"/>
      </w:pPr>
      <w:r>
        <w:t xml:space="preserve">DE SJU DISKRIMINERINGSGRUNDERNA </w:t>
      </w:r>
    </w:p>
    <w:p w:rsidR="00B31206" w:rsidRDefault="00C762BB" w:rsidP="00FC08DB">
      <w:pPr>
        <w:pStyle w:val="Liststycke"/>
        <w:numPr>
          <w:ilvl w:val="0"/>
          <w:numId w:val="6"/>
        </w:numPr>
        <w:spacing w:line="360" w:lineRule="auto"/>
      </w:pPr>
      <w:r>
        <w:t>OROSANMÄLAN</w:t>
      </w:r>
    </w:p>
    <w:p w:rsidR="00320C5B" w:rsidRDefault="00C762BB" w:rsidP="00FC08DB">
      <w:pPr>
        <w:pStyle w:val="Liststycke"/>
        <w:numPr>
          <w:ilvl w:val="0"/>
          <w:numId w:val="6"/>
        </w:numPr>
        <w:spacing w:line="360" w:lineRule="auto"/>
      </w:pPr>
      <w:r>
        <w:t>SPELARENS UTVECKLING</w:t>
      </w:r>
    </w:p>
    <w:p w:rsidR="00FC08DB" w:rsidRDefault="00FC08DB" w:rsidP="00FC08DB">
      <w:pPr>
        <w:pStyle w:val="Liststycke"/>
        <w:numPr>
          <w:ilvl w:val="0"/>
          <w:numId w:val="15"/>
        </w:numPr>
        <w:spacing w:line="360" w:lineRule="auto"/>
      </w:pPr>
      <w:r>
        <w:t>Spelare i fokus</w:t>
      </w:r>
    </w:p>
    <w:p w:rsidR="00FC08DB" w:rsidRDefault="00FC08DB" w:rsidP="00FC08DB">
      <w:pPr>
        <w:pStyle w:val="Liststycke"/>
        <w:numPr>
          <w:ilvl w:val="0"/>
          <w:numId w:val="15"/>
        </w:numPr>
        <w:spacing w:line="360" w:lineRule="auto"/>
      </w:pPr>
      <w:r>
        <w:t>Ledare i VAIF</w:t>
      </w:r>
    </w:p>
    <w:p w:rsidR="00FC08DB" w:rsidRDefault="00FC08DB" w:rsidP="00FC08DB">
      <w:pPr>
        <w:pStyle w:val="Liststycke"/>
        <w:numPr>
          <w:ilvl w:val="0"/>
          <w:numId w:val="15"/>
        </w:numPr>
        <w:spacing w:line="360" w:lineRule="auto"/>
      </w:pPr>
      <w:r>
        <w:t xml:space="preserve">Spelare i </w:t>
      </w:r>
      <w:r w:rsidR="005A2F96">
        <w:t>VAIF</w:t>
      </w:r>
    </w:p>
    <w:p w:rsidR="00FC08DB" w:rsidRDefault="001B7100" w:rsidP="00FC08DB">
      <w:pPr>
        <w:pStyle w:val="Liststycke"/>
        <w:numPr>
          <w:ilvl w:val="0"/>
          <w:numId w:val="15"/>
        </w:numPr>
        <w:spacing w:line="360" w:lineRule="auto"/>
      </w:pPr>
      <w:r>
        <w:t xml:space="preserve">Föräldrar </w:t>
      </w:r>
      <w:r w:rsidR="00FC08DB">
        <w:t xml:space="preserve">i </w:t>
      </w:r>
      <w:r w:rsidR="005A2F96">
        <w:t>VAIF</w:t>
      </w:r>
    </w:p>
    <w:p w:rsidR="005A7718" w:rsidRDefault="005A7718"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FC08DB" w:rsidRDefault="00FC08DB" w:rsidP="00FC08DB">
      <w:pPr>
        <w:pStyle w:val="Liststycke"/>
        <w:spacing w:line="240" w:lineRule="auto"/>
      </w:pPr>
    </w:p>
    <w:p w:rsidR="005A7718" w:rsidRDefault="005A7718" w:rsidP="00FC08DB">
      <w:pPr>
        <w:pStyle w:val="Liststycke"/>
        <w:spacing w:line="240" w:lineRule="auto"/>
      </w:pPr>
    </w:p>
    <w:p w:rsidR="00C762BB" w:rsidRDefault="00C762BB" w:rsidP="00FC08DB">
      <w:pPr>
        <w:pStyle w:val="Liststycke"/>
        <w:numPr>
          <w:ilvl w:val="0"/>
          <w:numId w:val="8"/>
        </w:numPr>
        <w:spacing w:line="240" w:lineRule="auto"/>
      </w:pPr>
      <w:r>
        <w:lastRenderedPageBreak/>
        <w:t>FÖRENINGES MÅL OCH INRIKTINING</w:t>
      </w:r>
    </w:p>
    <w:p w:rsidR="00FC08DB" w:rsidRDefault="00FC08DB" w:rsidP="00FC08DB">
      <w:pPr>
        <w:pStyle w:val="Liststycke"/>
        <w:spacing w:line="240" w:lineRule="auto"/>
        <w:rPr>
          <w:sz w:val="24"/>
          <w:szCs w:val="24"/>
        </w:rPr>
      </w:pPr>
    </w:p>
    <w:p w:rsidR="00FC08DB" w:rsidRPr="003B4F7F" w:rsidRDefault="00FC08DB" w:rsidP="003B4F7F">
      <w:pPr>
        <w:pStyle w:val="Liststycke"/>
        <w:spacing w:line="240" w:lineRule="auto"/>
      </w:pPr>
      <w:r w:rsidRPr="00FC08DB">
        <w:rPr>
          <w:sz w:val="24"/>
          <w:szCs w:val="24"/>
        </w:rPr>
        <w:t>Vi vill att samtliga medlemmar i VAIF ska förstå, acceptera och arbeta aktivt med S</w:t>
      </w:r>
      <w:r>
        <w:t>vart-vita tråden.</w:t>
      </w:r>
      <w:r w:rsidR="003B4F7F">
        <w:t xml:space="preserve"> </w:t>
      </w:r>
      <w:r>
        <w:t xml:space="preserve">Våra ledord är </w:t>
      </w:r>
      <w:r w:rsidRPr="003B4F7F">
        <w:rPr>
          <w:sz w:val="24"/>
          <w:szCs w:val="24"/>
        </w:rPr>
        <w:t xml:space="preserve">RESPEKT, ÄRLIGHET, ÖDMJUKHET OCH FÖREDÖME.  </w:t>
      </w:r>
    </w:p>
    <w:p w:rsidR="00FC08DB" w:rsidRPr="00FC08DB" w:rsidRDefault="00FC08DB" w:rsidP="00FC08DB">
      <w:pPr>
        <w:pStyle w:val="Liststycke"/>
        <w:spacing w:line="240" w:lineRule="auto"/>
        <w:rPr>
          <w:sz w:val="24"/>
          <w:szCs w:val="24"/>
        </w:rPr>
      </w:pPr>
    </w:p>
    <w:p w:rsidR="00FC08DB" w:rsidRDefault="00FC08DB" w:rsidP="00FC08DB">
      <w:pPr>
        <w:pStyle w:val="Liststycke"/>
        <w:spacing w:line="240" w:lineRule="auto"/>
        <w:rPr>
          <w:sz w:val="24"/>
          <w:szCs w:val="24"/>
        </w:rPr>
      </w:pPr>
      <w:r w:rsidRPr="00FC08DB">
        <w:rPr>
          <w:b/>
          <w:sz w:val="24"/>
          <w:szCs w:val="24"/>
        </w:rPr>
        <w:t>RESPEKT</w:t>
      </w:r>
      <w:r w:rsidRPr="00FC08DB">
        <w:rPr>
          <w:sz w:val="24"/>
          <w:szCs w:val="24"/>
        </w:rPr>
        <w:t>: Vi bemöter alla (medlemmar, mot</w:t>
      </w:r>
      <w:r>
        <w:rPr>
          <w:sz w:val="24"/>
          <w:szCs w:val="24"/>
        </w:rPr>
        <w:t>ståndare, domare, funktionärer och</w:t>
      </w:r>
      <w:r w:rsidRPr="00FC08DB">
        <w:rPr>
          <w:sz w:val="24"/>
          <w:szCs w:val="24"/>
        </w:rPr>
        <w:t xml:space="preserve"> publik) såsom vi själva vill bli bemötta. </w:t>
      </w:r>
    </w:p>
    <w:p w:rsidR="003B4F7F" w:rsidRDefault="003B4F7F" w:rsidP="00FC08DB">
      <w:pPr>
        <w:pStyle w:val="Liststycke"/>
        <w:spacing w:line="240" w:lineRule="auto"/>
        <w:rPr>
          <w:b/>
          <w:sz w:val="24"/>
          <w:szCs w:val="24"/>
        </w:rPr>
      </w:pPr>
    </w:p>
    <w:p w:rsidR="00FC08DB" w:rsidRDefault="00FC08DB" w:rsidP="00FC08DB">
      <w:pPr>
        <w:pStyle w:val="Liststycke"/>
        <w:spacing w:line="240" w:lineRule="auto"/>
        <w:rPr>
          <w:sz w:val="24"/>
          <w:szCs w:val="24"/>
        </w:rPr>
      </w:pPr>
      <w:r w:rsidRPr="00FC08DB">
        <w:rPr>
          <w:b/>
          <w:sz w:val="24"/>
          <w:szCs w:val="24"/>
        </w:rPr>
        <w:t>ÄRLIGHET:</w:t>
      </w:r>
      <w:r w:rsidRPr="00FC08DB">
        <w:rPr>
          <w:sz w:val="24"/>
          <w:szCs w:val="24"/>
        </w:rPr>
        <w:t xml:space="preserve"> Vi jobbar efter Fair Play både på och utanför plan samt att Nolltolerans gäller. </w:t>
      </w:r>
      <w:r>
        <w:rPr>
          <w:sz w:val="24"/>
          <w:szCs w:val="24"/>
        </w:rPr>
        <w:t>Detta innebär vi har ett v</w:t>
      </w:r>
      <w:r w:rsidR="004138B3">
        <w:rPr>
          <w:sz w:val="24"/>
          <w:szCs w:val="24"/>
        </w:rPr>
        <w:t xml:space="preserve">årdat språk både på träning och på </w:t>
      </w:r>
      <w:r>
        <w:rPr>
          <w:sz w:val="24"/>
          <w:szCs w:val="24"/>
        </w:rPr>
        <w:t>match.</w:t>
      </w:r>
    </w:p>
    <w:p w:rsidR="003B4F7F" w:rsidRDefault="003B4F7F" w:rsidP="00FC08DB">
      <w:pPr>
        <w:pStyle w:val="Liststycke"/>
        <w:spacing w:line="240" w:lineRule="auto"/>
        <w:rPr>
          <w:b/>
          <w:sz w:val="24"/>
          <w:szCs w:val="24"/>
        </w:rPr>
      </w:pPr>
    </w:p>
    <w:p w:rsidR="00FC08DB" w:rsidRDefault="00FC08DB" w:rsidP="00FC08DB">
      <w:pPr>
        <w:pStyle w:val="Liststycke"/>
        <w:spacing w:line="240" w:lineRule="auto"/>
        <w:rPr>
          <w:sz w:val="24"/>
          <w:szCs w:val="24"/>
        </w:rPr>
      </w:pPr>
      <w:r w:rsidRPr="00FC08DB">
        <w:rPr>
          <w:b/>
          <w:sz w:val="24"/>
          <w:szCs w:val="24"/>
        </w:rPr>
        <w:t>ÖDMJUKHET:</w:t>
      </w:r>
      <w:r w:rsidRPr="00FC08DB">
        <w:rPr>
          <w:sz w:val="24"/>
          <w:szCs w:val="24"/>
        </w:rPr>
        <w:t xml:space="preserve"> Vi anser oss inte vara bättre än någon annan, utan hjälper och stöttar varandra.</w:t>
      </w:r>
    </w:p>
    <w:p w:rsidR="003B4F7F" w:rsidRDefault="003B4F7F" w:rsidP="005F5519">
      <w:pPr>
        <w:pStyle w:val="Liststycke"/>
        <w:spacing w:line="240" w:lineRule="auto"/>
        <w:rPr>
          <w:b/>
          <w:sz w:val="24"/>
          <w:szCs w:val="24"/>
        </w:rPr>
      </w:pPr>
    </w:p>
    <w:p w:rsidR="005A7718" w:rsidRDefault="00FC08DB" w:rsidP="005F5519">
      <w:pPr>
        <w:pStyle w:val="Liststycke"/>
        <w:spacing w:line="240" w:lineRule="auto"/>
        <w:rPr>
          <w:sz w:val="24"/>
          <w:szCs w:val="24"/>
        </w:rPr>
      </w:pPr>
      <w:r w:rsidRPr="00FC08DB">
        <w:rPr>
          <w:b/>
          <w:sz w:val="24"/>
          <w:szCs w:val="24"/>
        </w:rPr>
        <w:t>FÖREDOME:</w:t>
      </w:r>
      <w:r w:rsidRPr="00FC08DB">
        <w:rPr>
          <w:sz w:val="24"/>
          <w:szCs w:val="24"/>
        </w:rPr>
        <w:t xml:space="preserve"> Vi vill vara goda förebilder för barn och ungdomar samt ge alla medlemmar en positiv upplevelse i fotb</w:t>
      </w:r>
      <w:r>
        <w:rPr>
          <w:sz w:val="24"/>
          <w:szCs w:val="24"/>
        </w:rPr>
        <w:t>ollsfamiljen VAIF.</w:t>
      </w:r>
    </w:p>
    <w:p w:rsidR="005F5519" w:rsidRDefault="005F5519" w:rsidP="005F5519">
      <w:pPr>
        <w:pStyle w:val="Liststycke"/>
        <w:spacing w:line="240" w:lineRule="auto"/>
        <w:rPr>
          <w:sz w:val="24"/>
          <w:szCs w:val="24"/>
        </w:rPr>
      </w:pPr>
    </w:p>
    <w:p w:rsidR="005F5519" w:rsidRPr="005F5519" w:rsidRDefault="005F5519" w:rsidP="005F5519">
      <w:pPr>
        <w:pStyle w:val="Liststycke"/>
        <w:spacing w:line="240" w:lineRule="auto"/>
        <w:rPr>
          <w:sz w:val="24"/>
          <w:szCs w:val="24"/>
        </w:rPr>
      </w:pPr>
    </w:p>
    <w:p w:rsidR="00C762BB" w:rsidRDefault="00C762BB" w:rsidP="00FC08DB">
      <w:pPr>
        <w:pStyle w:val="Liststycke"/>
        <w:numPr>
          <w:ilvl w:val="0"/>
          <w:numId w:val="8"/>
        </w:numPr>
        <w:spacing w:line="240" w:lineRule="auto"/>
      </w:pPr>
      <w:r>
        <w:t>FÖRENINGENS SPORTSLIGA MÅL</w:t>
      </w:r>
    </w:p>
    <w:p w:rsidR="005A2F96" w:rsidRDefault="005A2F96" w:rsidP="005A2F96">
      <w:pPr>
        <w:pStyle w:val="Liststycke"/>
        <w:spacing w:line="240" w:lineRule="auto"/>
      </w:pPr>
    </w:p>
    <w:p w:rsidR="00FC08DB" w:rsidRPr="00FC08DB" w:rsidRDefault="00FC08DB" w:rsidP="00FC08DB">
      <w:pPr>
        <w:pStyle w:val="Liststycke"/>
        <w:spacing w:line="240" w:lineRule="auto"/>
        <w:rPr>
          <w:sz w:val="24"/>
          <w:szCs w:val="24"/>
        </w:rPr>
      </w:pPr>
      <w:r w:rsidRPr="00FC08DB">
        <w:rPr>
          <w:sz w:val="24"/>
          <w:szCs w:val="24"/>
        </w:rPr>
        <w:t>En stor del av vår kraft ska läggas på utbildning och utveckling av våra barn- och ungdomsspelare enligt föreningens spelarutbildningsplan. Utbildningen och utvecklingen av barn- och ungdomsspelare ska leda till att föreningen ska ha både dam- och herrseniorlag som i huvudsak ska bestå av egna spelare fostrade i VAIF</w:t>
      </w:r>
      <w:r w:rsidR="004138B3">
        <w:rPr>
          <w:sz w:val="24"/>
          <w:szCs w:val="24"/>
        </w:rPr>
        <w:t xml:space="preserve">. Riktvärdet är att minst 60 % ska vara egna produkter. </w:t>
      </w:r>
      <w:r w:rsidRPr="00FC08DB">
        <w:rPr>
          <w:sz w:val="24"/>
          <w:szCs w:val="24"/>
        </w:rPr>
        <w:t xml:space="preserve">Serietillhörighet efter kunnande. Vi tycker det är viktigt att vi spelar en positiv och underhållande fotboll som attraherar spelare, publik m.fl. </w:t>
      </w:r>
    </w:p>
    <w:p w:rsidR="0014278B" w:rsidRDefault="0014278B" w:rsidP="00FC08DB">
      <w:pPr>
        <w:pStyle w:val="Liststycke"/>
        <w:spacing w:line="240" w:lineRule="auto"/>
        <w:ind w:left="750"/>
      </w:pPr>
    </w:p>
    <w:p w:rsidR="005A7718" w:rsidRDefault="005A7718" w:rsidP="00FC08DB">
      <w:pPr>
        <w:pStyle w:val="Liststycke"/>
        <w:spacing w:line="240" w:lineRule="auto"/>
        <w:ind w:left="750"/>
      </w:pPr>
    </w:p>
    <w:p w:rsidR="00C762BB" w:rsidRDefault="00C762BB" w:rsidP="00FC08DB">
      <w:pPr>
        <w:pStyle w:val="Liststycke"/>
        <w:numPr>
          <w:ilvl w:val="0"/>
          <w:numId w:val="8"/>
        </w:numPr>
        <w:spacing w:line="240" w:lineRule="auto"/>
      </w:pPr>
      <w:r>
        <w:t>RIKTLINJER FÖR BARN- OCH UNGDOMSFOTBOLL</w:t>
      </w:r>
    </w:p>
    <w:p w:rsidR="005A2F96" w:rsidRDefault="005A2F96" w:rsidP="005A2F96">
      <w:pPr>
        <w:pStyle w:val="Liststycke"/>
        <w:spacing w:line="240" w:lineRule="auto"/>
      </w:pPr>
    </w:p>
    <w:p w:rsidR="00FC08DB" w:rsidRDefault="00FC08DB" w:rsidP="005A2F96">
      <w:pPr>
        <w:pStyle w:val="Liststycke"/>
        <w:spacing w:line="240" w:lineRule="auto"/>
        <w:rPr>
          <w:sz w:val="24"/>
          <w:szCs w:val="24"/>
        </w:rPr>
      </w:pPr>
      <w:r w:rsidRPr="00FC08DB">
        <w:rPr>
          <w:sz w:val="24"/>
          <w:szCs w:val="24"/>
        </w:rPr>
        <w:t>Riktlinjerna utgår från ”Fotbollens Spela, Lek och Lär”</w:t>
      </w:r>
      <w:r w:rsidR="005A2F96">
        <w:rPr>
          <w:sz w:val="24"/>
          <w:szCs w:val="24"/>
        </w:rPr>
        <w:t xml:space="preserve"> som</w:t>
      </w:r>
      <w:r w:rsidRPr="00FC08DB">
        <w:rPr>
          <w:sz w:val="24"/>
          <w:szCs w:val="24"/>
        </w:rPr>
        <w:t xml:space="preserve"> är baseras på: </w:t>
      </w:r>
    </w:p>
    <w:p w:rsidR="005A2F96" w:rsidRPr="00FC08DB" w:rsidRDefault="005A2F96" w:rsidP="005A2F96">
      <w:pPr>
        <w:pStyle w:val="Liststycke"/>
        <w:spacing w:line="240" w:lineRule="auto"/>
        <w:rPr>
          <w:sz w:val="24"/>
          <w:szCs w:val="24"/>
        </w:rPr>
      </w:pP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Barnkonventionen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Idrotten vill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Svensk fotbolls mål och strategi</w:t>
      </w:r>
    </w:p>
    <w:p w:rsidR="00FC08DB" w:rsidRPr="00FC08DB" w:rsidRDefault="00FC08DB" w:rsidP="005A2F96">
      <w:pPr>
        <w:pStyle w:val="Liststycke"/>
        <w:spacing w:line="240" w:lineRule="auto"/>
        <w:rPr>
          <w:sz w:val="24"/>
          <w:szCs w:val="24"/>
        </w:rPr>
      </w:pPr>
      <w:r w:rsidRPr="00FC08DB">
        <w:rPr>
          <w:sz w:val="24"/>
          <w:szCs w:val="24"/>
        </w:rPr>
        <w:t xml:space="preserve"> </w:t>
      </w:r>
      <w:r>
        <w:sym w:font="Symbol" w:char="00B7"/>
      </w:r>
      <w:r w:rsidRPr="00FC08DB">
        <w:rPr>
          <w:sz w:val="24"/>
          <w:szCs w:val="24"/>
        </w:rPr>
        <w:t xml:space="preserve"> Aktuell idrottsforskning </w:t>
      </w:r>
    </w:p>
    <w:p w:rsidR="00FC08DB" w:rsidRDefault="00FC08DB" w:rsidP="005A2F96">
      <w:pPr>
        <w:pStyle w:val="Liststycke"/>
        <w:spacing w:line="240" w:lineRule="auto"/>
        <w:rPr>
          <w:sz w:val="24"/>
          <w:szCs w:val="24"/>
        </w:rPr>
      </w:pPr>
      <w:r>
        <w:sym w:font="Symbol" w:char="00B7"/>
      </w:r>
      <w:r w:rsidRPr="00FC08DB">
        <w:rPr>
          <w:sz w:val="24"/>
          <w:szCs w:val="24"/>
        </w:rPr>
        <w:t xml:space="preserve"> Beprövad erfarenhet </w:t>
      </w:r>
    </w:p>
    <w:p w:rsidR="005A2F96" w:rsidRPr="00FC08DB" w:rsidRDefault="005A2F96" w:rsidP="005A2F96">
      <w:pPr>
        <w:pStyle w:val="Liststycke"/>
        <w:spacing w:line="240" w:lineRule="auto"/>
        <w:rPr>
          <w:sz w:val="24"/>
          <w:szCs w:val="24"/>
        </w:rPr>
      </w:pPr>
    </w:p>
    <w:p w:rsidR="00FC08DB" w:rsidRDefault="00FC08DB" w:rsidP="005A2F96">
      <w:pPr>
        <w:pStyle w:val="Liststycke"/>
        <w:spacing w:line="240" w:lineRule="auto"/>
        <w:rPr>
          <w:sz w:val="24"/>
          <w:szCs w:val="24"/>
        </w:rPr>
      </w:pPr>
      <w:r w:rsidRPr="00FC08DB">
        <w:rPr>
          <w:sz w:val="24"/>
          <w:szCs w:val="24"/>
        </w:rPr>
        <w:t xml:space="preserve">Fotboll är en inkluderad idrott där alla är välkomna. Fotboll tar hänsyn till de sju diskrimineringsgrunderna och alla har ett ansvar för att varken begränsa eller kränka varandra. Alla får vara med på lika villkor oavsett sin fotbollsmässiga utveckling. I barnfotbollen varieras gruppsammansättningen där spelare med varierande fotbollsmässig utveckling blandas. Ungdomsfotboll anpassas efter varje spelares individuella intresse. </w:t>
      </w:r>
    </w:p>
    <w:p w:rsidR="003B4F7F" w:rsidRDefault="003B4F7F" w:rsidP="005A2F96">
      <w:pPr>
        <w:pStyle w:val="Liststycke"/>
        <w:spacing w:line="240" w:lineRule="auto"/>
        <w:rPr>
          <w:sz w:val="24"/>
          <w:szCs w:val="24"/>
        </w:rPr>
      </w:pPr>
    </w:p>
    <w:p w:rsidR="005A2F96" w:rsidRPr="003B4F7F" w:rsidRDefault="00FC08DB" w:rsidP="003B4F7F">
      <w:pPr>
        <w:pStyle w:val="Liststycke"/>
        <w:spacing w:line="240" w:lineRule="auto"/>
        <w:rPr>
          <w:sz w:val="24"/>
          <w:szCs w:val="24"/>
        </w:rPr>
      </w:pPr>
      <w:r w:rsidRPr="00FC08DB">
        <w:rPr>
          <w:sz w:val="24"/>
          <w:szCs w:val="24"/>
        </w:rPr>
        <w:lastRenderedPageBreak/>
        <w:t xml:space="preserve">Verksamheten utgår från ett barnrättsperspektiv och anpassas efter spelarens ålder och mognad. Fotboll bedrivs i trygga miljöer. Kamratskap på och utanför planen har hög prioritet. Varje individ får bekräftelse efter sina förutsättningar. Barn och ungdomar görs delaktiga i föreningens verksamhet. </w:t>
      </w:r>
    </w:p>
    <w:p w:rsidR="00FC08DB" w:rsidRPr="003B4F7F" w:rsidRDefault="00FC08DB" w:rsidP="003B4F7F">
      <w:pPr>
        <w:pStyle w:val="Liststycke"/>
        <w:spacing w:line="240" w:lineRule="auto"/>
        <w:rPr>
          <w:sz w:val="24"/>
          <w:szCs w:val="24"/>
        </w:rPr>
      </w:pPr>
      <w:r w:rsidRPr="00FC08DB">
        <w:rPr>
          <w:sz w:val="24"/>
          <w:szCs w:val="24"/>
        </w:rPr>
        <w:t>Utgångspunkten för all verksamhet är omtanken om individen. Den långsiktiga utvecklingen är överordnad det kortsiktiga resultatet. Egen utveckling är överordnad jämförelse med andra. I spelet får spelaren ta egna beslut och lära av framgångar och motgångar. Föräldrar stöttar spelarna men överlåter coachningen till tränarna.</w:t>
      </w:r>
    </w:p>
    <w:p w:rsidR="005A2F96" w:rsidRPr="00FC08DB" w:rsidRDefault="005A2F96" w:rsidP="005A2F96">
      <w:pPr>
        <w:pStyle w:val="Liststycke"/>
        <w:spacing w:line="240" w:lineRule="auto"/>
        <w:rPr>
          <w:sz w:val="24"/>
          <w:szCs w:val="24"/>
        </w:rPr>
      </w:pPr>
    </w:p>
    <w:p w:rsidR="005A2F96" w:rsidRDefault="00FC08DB" w:rsidP="003B4F7F">
      <w:pPr>
        <w:pStyle w:val="Liststycke"/>
        <w:spacing w:line="240" w:lineRule="auto"/>
        <w:rPr>
          <w:sz w:val="24"/>
          <w:szCs w:val="24"/>
        </w:rPr>
      </w:pPr>
      <w:r w:rsidRPr="00FC08DB">
        <w:rPr>
          <w:sz w:val="24"/>
          <w:szCs w:val="24"/>
        </w:rPr>
        <w:t xml:space="preserve">Spelarens liv ses i ett helhetsperspektiv där fotbollen är en av flera delar. Fotboll bidrar till att skapa hälsosamma levnadsvanor. SvFF uppmuntrar till att utöva flera idrotter och fritidsaktiviteter. Inom fotbollen bedrivs allsidig träning med hög aktivitet. Medicinska råd efterlevs vid sjukdom eller skada. </w:t>
      </w:r>
    </w:p>
    <w:p w:rsidR="003B4F7F" w:rsidRPr="003B4F7F" w:rsidRDefault="003B4F7F" w:rsidP="003B4F7F">
      <w:pPr>
        <w:pStyle w:val="Liststycke"/>
        <w:spacing w:line="240" w:lineRule="auto"/>
        <w:rPr>
          <w:sz w:val="24"/>
          <w:szCs w:val="24"/>
        </w:rPr>
      </w:pPr>
    </w:p>
    <w:p w:rsidR="00C762BB" w:rsidRDefault="00FC08DB" w:rsidP="005A2F96">
      <w:pPr>
        <w:pStyle w:val="Liststycke"/>
        <w:spacing w:line="240" w:lineRule="auto"/>
        <w:rPr>
          <w:sz w:val="24"/>
          <w:szCs w:val="24"/>
        </w:rPr>
      </w:pPr>
      <w:r w:rsidRPr="00FC08DB">
        <w:rPr>
          <w:sz w:val="24"/>
          <w:szCs w:val="24"/>
        </w:rPr>
        <w:t xml:space="preserve">Vi vill varandras framgång. Respekt visas för att föreningar och individer har olika förutsättningar. Diskriminering, trakasserier och mobbing ska aktivt motverkas. Vuxna är goda förebilder för barn och ungdomar. Fotbollens regler efterlevs och domarens beslut respekteras. </w:t>
      </w:r>
    </w:p>
    <w:p w:rsidR="005A2F96" w:rsidRDefault="005A2F96" w:rsidP="005A2F96">
      <w:pPr>
        <w:pStyle w:val="Liststycke"/>
        <w:spacing w:line="240" w:lineRule="auto"/>
        <w:rPr>
          <w:sz w:val="24"/>
          <w:szCs w:val="24"/>
        </w:rPr>
      </w:pPr>
    </w:p>
    <w:p w:rsidR="005F5519" w:rsidRPr="005A2F96" w:rsidRDefault="005F5519" w:rsidP="005A2F96">
      <w:pPr>
        <w:pStyle w:val="Liststycke"/>
        <w:spacing w:line="240" w:lineRule="auto"/>
        <w:rPr>
          <w:sz w:val="24"/>
          <w:szCs w:val="24"/>
        </w:rPr>
      </w:pPr>
    </w:p>
    <w:p w:rsidR="005A2F96" w:rsidRDefault="00C762BB" w:rsidP="005A2F96">
      <w:pPr>
        <w:pStyle w:val="Liststycke"/>
        <w:numPr>
          <w:ilvl w:val="0"/>
          <w:numId w:val="8"/>
        </w:numPr>
        <w:spacing w:line="240" w:lineRule="auto"/>
      </w:pPr>
      <w:r>
        <w:t>VÅGA GE RASISMEN RÖTT KORT</w:t>
      </w:r>
    </w:p>
    <w:p w:rsidR="005A2F96" w:rsidRDefault="005A2F96" w:rsidP="005A2F96">
      <w:pPr>
        <w:pStyle w:val="Liststycke"/>
        <w:spacing w:line="240" w:lineRule="auto"/>
      </w:pPr>
    </w:p>
    <w:p w:rsidR="005A2F96" w:rsidRDefault="005A2F96" w:rsidP="005A2F96">
      <w:pPr>
        <w:pStyle w:val="Liststycke"/>
        <w:spacing w:line="240" w:lineRule="auto"/>
      </w:pPr>
      <w:r>
        <w:t>VAIF stöttar ”Våga ge rasismen rött kort”.</w:t>
      </w:r>
    </w:p>
    <w:p w:rsidR="005A2F96" w:rsidRDefault="005A2F96" w:rsidP="005A2F96">
      <w:pPr>
        <w:pStyle w:val="Liststycke"/>
        <w:spacing w:line="240" w:lineRule="auto"/>
      </w:pPr>
    </w:p>
    <w:p w:rsidR="00FC08DB" w:rsidRPr="00FC08DB" w:rsidRDefault="00FC08DB" w:rsidP="005A2F96">
      <w:pPr>
        <w:pStyle w:val="Liststycke"/>
        <w:spacing w:line="240" w:lineRule="auto"/>
        <w:rPr>
          <w:sz w:val="24"/>
          <w:szCs w:val="24"/>
        </w:rPr>
      </w:pPr>
      <w:r>
        <w:sym w:font="Symbol" w:char="00B7"/>
      </w:r>
      <w:r w:rsidR="005A2F96">
        <w:rPr>
          <w:sz w:val="24"/>
          <w:szCs w:val="24"/>
        </w:rPr>
        <w:t xml:space="preserve"> Att vi</w:t>
      </w:r>
      <w:r w:rsidRPr="00FC08DB">
        <w:rPr>
          <w:sz w:val="24"/>
          <w:szCs w:val="24"/>
        </w:rPr>
        <w:t xml:space="preserve"> respekterar varandra och behandlar andra </w:t>
      </w:r>
      <w:r w:rsidR="005A2F96">
        <w:rPr>
          <w:sz w:val="24"/>
          <w:szCs w:val="24"/>
        </w:rPr>
        <w:t>som vi själva vill bli behandlad.</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Alla ska vara välkomna</w:t>
      </w:r>
      <w:r w:rsidR="005A2F96">
        <w:rPr>
          <w:sz w:val="24"/>
          <w:szCs w:val="24"/>
        </w:rPr>
        <w:t>.</w:t>
      </w:r>
      <w:r w:rsidRPr="00FC08DB">
        <w:rPr>
          <w:sz w:val="24"/>
          <w:szCs w:val="24"/>
        </w:rPr>
        <w:t xml:space="preserve">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Tar tydligt avstånd från rasism och trakasserier</w:t>
      </w:r>
      <w:r w:rsidR="005A2F96">
        <w:rPr>
          <w:sz w:val="24"/>
          <w:szCs w:val="24"/>
        </w:rPr>
        <w:t>.</w:t>
      </w:r>
      <w:r w:rsidRPr="00FC08DB">
        <w:rPr>
          <w:sz w:val="24"/>
          <w:szCs w:val="24"/>
        </w:rPr>
        <w:t xml:space="preserve"> </w:t>
      </w:r>
    </w:p>
    <w:p w:rsidR="00FC08DB" w:rsidRPr="00FC08DB" w:rsidRDefault="00FC08DB" w:rsidP="005A2F96">
      <w:pPr>
        <w:pStyle w:val="Liststycke"/>
        <w:spacing w:line="240" w:lineRule="auto"/>
        <w:rPr>
          <w:sz w:val="24"/>
          <w:szCs w:val="24"/>
        </w:rPr>
      </w:pPr>
      <w:r>
        <w:sym w:font="Symbol" w:char="00B7"/>
      </w:r>
      <w:r w:rsidR="005A2F96">
        <w:rPr>
          <w:sz w:val="24"/>
          <w:szCs w:val="24"/>
        </w:rPr>
        <w:t xml:space="preserve"> Att vi</w:t>
      </w:r>
      <w:r w:rsidRPr="00FC08DB">
        <w:rPr>
          <w:sz w:val="24"/>
          <w:szCs w:val="24"/>
        </w:rPr>
        <w:t xml:space="preserve"> ska ge alla en chans</w:t>
      </w:r>
      <w:r w:rsidR="005A2F96">
        <w:rPr>
          <w:sz w:val="24"/>
          <w:szCs w:val="24"/>
        </w:rPr>
        <w:t>.</w:t>
      </w:r>
      <w:r w:rsidRPr="00FC08DB">
        <w:rPr>
          <w:sz w:val="24"/>
          <w:szCs w:val="24"/>
        </w:rPr>
        <w:t xml:space="preserve"> </w:t>
      </w:r>
    </w:p>
    <w:p w:rsidR="00F20C8A" w:rsidRDefault="00FC08DB" w:rsidP="003B4F7F">
      <w:pPr>
        <w:pStyle w:val="Liststycke"/>
        <w:spacing w:line="240" w:lineRule="auto"/>
        <w:rPr>
          <w:sz w:val="24"/>
          <w:szCs w:val="24"/>
        </w:rPr>
      </w:pPr>
      <w:r>
        <w:sym w:font="Symbol" w:char="00B7"/>
      </w:r>
      <w:r w:rsidRPr="00FC08DB">
        <w:rPr>
          <w:sz w:val="24"/>
          <w:szCs w:val="24"/>
        </w:rPr>
        <w:t xml:space="preserve"> </w:t>
      </w:r>
      <w:r w:rsidR="005A2F96">
        <w:rPr>
          <w:sz w:val="24"/>
          <w:szCs w:val="24"/>
        </w:rPr>
        <w:t>Att vi</w:t>
      </w:r>
      <w:r w:rsidRPr="00FC08DB">
        <w:rPr>
          <w:sz w:val="24"/>
          <w:szCs w:val="24"/>
        </w:rPr>
        <w:t xml:space="preserve"> i vår förening vågar agera mot rasism</w:t>
      </w:r>
      <w:r w:rsidR="005A2F96">
        <w:rPr>
          <w:sz w:val="24"/>
          <w:szCs w:val="24"/>
        </w:rPr>
        <w:t>.</w:t>
      </w:r>
      <w:r w:rsidRPr="00FC08DB">
        <w:rPr>
          <w:sz w:val="24"/>
          <w:szCs w:val="24"/>
        </w:rPr>
        <w:t xml:space="preserve"> </w:t>
      </w:r>
    </w:p>
    <w:p w:rsidR="003B4F7F" w:rsidRPr="003B4F7F" w:rsidRDefault="003B4F7F" w:rsidP="003B4F7F">
      <w:pPr>
        <w:pStyle w:val="Liststycke"/>
        <w:spacing w:line="240" w:lineRule="auto"/>
        <w:rPr>
          <w:sz w:val="24"/>
          <w:szCs w:val="24"/>
        </w:rPr>
      </w:pPr>
    </w:p>
    <w:p w:rsidR="009F3601" w:rsidRPr="00FA10C9" w:rsidRDefault="009F3601" w:rsidP="00FC08DB">
      <w:pPr>
        <w:pStyle w:val="Liststycke"/>
        <w:spacing w:line="240" w:lineRule="auto"/>
      </w:pPr>
    </w:p>
    <w:p w:rsidR="00C762BB" w:rsidRDefault="00C762BB" w:rsidP="00FC08DB">
      <w:pPr>
        <w:pStyle w:val="Liststycke"/>
        <w:numPr>
          <w:ilvl w:val="0"/>
          <w:numId w:val="8"/>
        </w:numPr>
        <w:spacing w:line="240" w:lineRule="auto"/>
      </w:pPr>
      <w:r>
        <w:t xml:space="preserve">DE SJU DISKRIMINERINGSGRUNDERNA </w:t>
      </w:r>
    </w:p>
    <w:p w:rsidR="00FC08DB" w:rsidRDefault="00FC08DB" w:rsidP="005A2F96">
      <w:pPr>
        <w:pStyle w:val="Liststycke"/>
        <w:spacing w:line="240" w:lineRule="auto"/>
        <w:rPr>
          <w:sz w:val="24"/>
          <w:szCs w:val="24"/>
        </w:rPr>
      </w:pPr>
      <w:r w:rsidRPr="00FC08DB">
        <w:rPr>
          <w:sz w:val="24"/>
          <w:szCs w:val="24"/>
        </w:rPr>
        <w:t>VAIF respekterar de Sju diskrimineringsgrunderna</w:t>
      </w:r>
      <w:r w:rsidR="005A2F96">
        <w:rPr>
          <w:sz w:val="24"/>
          <w:szCs w:val="24"/>
        </w:rPr>
        <w:t xml:space="preserve"> s</w:t>
      </w:r>
      <w:r w:rsidRPr="005A2F96">
        <w:rPr>
          <w:sz w:val="24"/>
          <w:szCs w:val="24"/>
        </w:rPr>
        <w:t xml:space="preserve">om omfattas av lagens diskrimineringsförbud: </w:t>
      </w:r>
    </w:p>
    <w:p w:rsidR="005A2F96" w:rsidRPr="005A2F96" w:rsidRDefault="005A2F96" w:rsidP="005A2F96">
      <w:pPr>
        <w:pStyle w:val="Liststycke"/>
        <w:spacing w:line="240" w:lineRule="auto"/>
        <w:rPr>
          <w:sz w:val="24"/>
          <w:szCs w:val="24"/>
        </w:rPr>
      </w:pPr>
    </w:p>
    <w:p w:rsidR="00F20C8A" w:rsidRDefault="00F20C8A" w:rsidP="005A2F96">
      <w:pPr>
        <w:pStyle w:val="Liststycke"/>
        <w:spacing w:line="240" w:lineRule="auto"/>
        <w:sectPr w:rsidR="00F20C8A" w:rsidSect="00044A2D">
          <w:headerReference w:type="default" r:id="rId7"/>
          <w:footerReference w:type="default" r:id="rId8"/>
          <w:pgSz w:w="11906" w:h="16838"/>
          <w:pgMar w:top="1417" w:right="1417" w:bottom="1417" w:left="1417" w:header="708" w:footer="708" w:gutter="0"/>
          <w:cols w:space="708"/>
          <w:docGrid w:linePitch="360"/>
        </w:sectPr>
      </w:pPr>
    </w:p>
    <w:p w:rsidR="00FC08DB" w:rsidRPr="00FC08DB" w:rsidRDefault="00FC08DB" w:rsidP="005A2F96">
      <w:pPr>
        <w:pStyle w:val="Liststycke"/>
        <w:spacing w:line="240" w:lineRule="auto"/>
        <w:rPr>
          <w:sz w:val="24"/>
          <w:szCs w:val="24"/>
        </w:rPr>
      </w:pPr>
      <w:r>
        <w:lastRenderedPageBreak/>
        <w:sym w:font="Symbol" w:char="00B7"/>
      </w:r>
      <w:r w:rsidRPr="00FC08DB">
        <w:rPr>
          <w:sz w:val="24"/>
          <w:szCs w:val="24"/>
        </w:rPr>
        <w:t xml:space="preserve"> Kön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Etnisk tillhörighet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Funktionsnedsättning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Ålder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Könsöverskridande identitet eller uttryck </w:t>
      </w:r>
    </w:p>
    <w:p w:rsidR="00FC08DB" w:rsidRPr="00FC08DB" w:rsidRDefault="00FC08DB" w:rsidP="005A2F96">
      <w:pPr>
        <w:pStyle w:val="Liststycke"/>
        <w:spacing w:line="240" w:lineRule="auto"/>
        <w:rPr>
          <w:sz w:val="24"/>
          <w:szCs w:val="24"/>
        </w:rPr>
      </w:pPr>
      <w:r>
        <w:sym w:font="Symbol" w:char="00B7"/>
      </w:r>
      <w:r w:rsidRPr="00FC08DB">
        <w:rPr>
          <w:sz w:val="24"/>
          <w:szCs w:val="24"/>
        </w:rPr>
        <w:t xml:space="preserve"> Religion eller annan trosuppfattning </w:t>
      </w:r>
    </w:p>
    <w:p w:rsidR="00D479D3" w:rsidRDefault="00FC08DB" w:rsidP="005A2F96">
      <w:pPr>
        <w:pStyle w:val="Liststycke"/>
        <w:spacing w:line="240" w:lineRule="auto"/>
        <w:rPr>
          <w:sz w:val="24"/>
          <w:szCs w:val="24"/>
        </w:rPr>
      </w:pPr>
      <w:r>
        <w:sym w:font="Symbol" w:char="00B7"/>
      </w:r>
      <w:r w:rsidRPr="00FC08DB">
        <w:rPr>
          <w:sz w:val="24"/>
          <w:szCs w:val="24"/>
        </w:rPr>
        <w:t xml:space="preserve"> Sexuell läggning</w:t>
      </w:r>
    </w:p>
    <w:p w:rsidR="00F20C8A" w:rsidRDefault="00F20C8A" w:rsidP="005A2F96">
      <w:pPr>
        <w:pStyle w:val="Liststycke"/>
        <w:spacing w:line="240" w:lineRule="auto"/>
        <w:rPr>
          <w:sz w:val="24"/>
          <w:szCs w:val="24"/>
        </w:rPr>
        <w:sectPr w:rsidR="00F20C8A" w:rsidSect="003B4F7F">
          <w:type w:val="continuous"/>
          <w:pgSz w:w="11906" w:h="16838"/>
          <w:pgMar w:top="1417" w:right="1417" w:bottom="1417" w:left="1417" w:header="708" w:footer="708" w:gutter="0"/>
          <w:cols w:space="708"/>
          <w:docGrid w:linePitch="360"/>
        </w:sectPr>
      </w:pPr>
    </w:p>
    <w:p w:rsidR="003B4F7F" w:rsidRDefault="003B4F7F" w:rsidP="00F20C8A">
      <w:pPr>
        <w:spacing w:line="240" w:lineRule="auto"/>
        <w:rPr>
          <w:sz w:val="24"/>
          <w:szCs w:val="24"/>
        </w:rPr>
        <w:sectPr w:rsidR="003B4F7F" w:rsidSect="00F20C8A">
          <w:type w:val="continuous"/>
          <w:pgSz w:w="11906" w:h="16838"/>
          <w:pgMar w:top="1417" w:right="1417" w:bottom="1417" w:left="1417" w:header="708" w:footer="708" w:gutter="0"/>
          <w:cols w:space="708"/>
          <w:docGrid w:linePitch="360"/>
        </w:sectPr>
      </w:pPr>
    </w:p>
    <w:p w:rsidR="005F5519" w:rsidRDefault="005F5519" w:rsidP="00F20C8A">
      <w:pPr>
        <w:spacing w:line="240" w:lineRule="auto"/>
        <w:rPr>
          <w:sz w:val="24"/>
          <w:szCs w:val="24"/>
        </w:rPr>
      </w:pPr>
    </w:p>
    <w:p w:rsidR="003B4F7F" w:rsidRPr="00F20C8A" w:rsidRDefault="003B4F7F" w:rsidP="00F20C8A">
      <w:pPr>
        <w:spacing w:line="240" w:lineRule="auto"/>
        <w:rPr>
          <w:sz w:val="24"/>
          <w:szCs w:val="24"/>
        </w:rPr>
      </w:pPr>
    </w:p>
    <w:p w:rsidR="00C762BB" w:rsidRDefault="00C762BB" w:rsidP="00FC08DB">
      <w:pPr>
        <w:pStyle w:val="Liststycke"/>
        <w:numPr>
          <w:ilvl w:val="0"/>
          <w:numId w:val="8"/>
        </w:numPr>
        <w:spacing w:line="240" w:lineRule="auto"/>
      </w:pPr>
      <w:r>
        <w:lastRenderedPageBreak/>
        <w:t>OROSANMÄLAN</w:t>
      </w:r>
    </w:p>
    <w:p w:rsidR="005A2F96" w:rsidRDefault="005A2F96" w:rsidP="005A2F96">
      <w:pPr>
        <w:pStyle w:val="Liststycke"/>
        <w:spacing w:line="240" w:lineRule="auto"/>
      </w:pPr>
    </w:p>
    <w:p w:rsidR="00C762BB" w:rsidRDefault="00FC08DB" w:rsidP="005F5519">
      <w:pPr>
        <w:pStyle w:val="Liststycke"/>
        <w:spacing w:line="240" w:lineRule="auto"/>
        <w:rPr>
          <w:sz w:val="24"/>
          <w:szCs w:val="24"/>
        </w:rPr>
      </w:pPr>
      <w:r w:rsidRPr="00FC08DB">
        <w:rPr>
          <w:sz w:val="24"/>
          <w:szCs w:val="24"/>
        </w:rPr>
        <w:t>Vid misstanke om att ett barn far illa bör detta anmälas till socialtjänsten. Känns detta obekvämt eller att ärendet behöver diskuteras före en anmälan kontaktas ungdomsgruppen</w:t>
      </w:r>
      <w:r w:rsidR="00733647">
        <w:rPr>
          <w:sz w:val="24"/>
          <w:szCs w:val="24"/>
        </w:rPr>
        <w:t>s</w:t>
      </w:r>
      <w:r w:rsidR="009F3601">
        <w:rPr>
          <w:sz w:val="24"/>
          <w:szCs w:val="24"/>
        </w:rPr>
        <w:t xml:space="preserve"> (</w:t>
      </w:r>
      <w:hyperlink r:id="rId9" w:history="1">
        <w:r w:rsidR="009F3601" w:rsidRPr="008301EF">
          <w:rPr>
            <w:rStyle w:val="Hyperlnk"/>
            <w:sz w:val="24"/>
            <w:szCs w:val="24"/>
          </w:rPr>
          <w:t>ungdom@vaif.se</w:t>
        </w:r>
      </w:hyperlink>
      <w:r w:rsidR="009F3601">
        <w:rPr>
          <w:sz w:val="24"/>
          <w:szCs w:val="24"/>
        </w:rPr>
        <w:t>)</w:t>
      </w:r>
      <w:r w:rsidRPr="00FC08DB">
        <w:rPr>
          <w:sz w:val="24"/>
          <w:szCs w:val="24"/>
        </w:rPr>
        <w:t xml:space="preserve"> i styrelsen.</w:t>
      </w:r>
      <w:r w:rsidR="009F3601">
        <w:rPr>
          <w:sz w:val="24"/>
          <w:szCs w:val="24"/>
        </w:rPr>
        <w:t xml:space="preserve"> </w:t>
      </w:r>
      <w:r w:rsidRPr="00FC08DB">
        <w:rPr>
          <w:sz w:val="24"/>
          <w:szCs w:val="24"/>
        </w:rPr>
        <w:t xml:space="preserve"> Idrottsledare och tränare är inte skyldiga enligt socialtjänstlagen att anmäla men rekommendationen är att alltid anmäla sina misstankar så att socialtjänsten får möjlighet att utreda om barnet har behov av stöd och skydd. </w:t>
      </w:r>
    </w:p>
    <w:p w:rsidR="005F5519" w:rsidRDefault="005F5519" w:rsidP="005F5519">
      <w:pPr>
        <w:pStyle w:val="Liststycke"/>
        <w:spacing w:line="240" w:lineRule="auto"/>
        <w:rPr>
          <w:sz w:val="24"/>
          <w:szCs w:val="24"/>
        </w:rPr>
      </w:pPr>
    </w:p>
    <w:p w:rsidR="005F5519" w:rsidRPr="005F5519" w:rsidRDefault="005F5519" w:rsidP="005F5519">
      <w:pPr>
        <w:pStyle w:val="Liststycke"/>
        <w:spacing w:line="240" w:lineRule="auto"/>
        <w:rPr>
          <w:sz w:val="24"/>
          <w:szCs w:val="24"/>
        </w:rPr>
      </w:pPr>
    </w:p>
    <w:p w:rsidR="005A2F96" w:rsidRDefault="00C762BB" w:rsidP="00FC08DB">
      <w:pPr>
        <w:pStyle w:val="Liststycke"/>
        <w:numPr>
          <w:ilvl w:val="0"/>
          <w:numId w:val="8"/>
        </w:numPr>
        <w:spacing w:line="240" w:lineRule="auto"/>
      </w:pPr>
      <w:r>
        <w:t>SPELARENS UTVECKLING</w:t>
      </w:r>
    </w:p>
    <w:p w:rsidR="005A2F96" w:rsidRDefault="005A2F96" w:rsidP="005F5519">
      <w:pPr>
        <w:pStyle w:val="Liststycke"/>
        <w:spacing w:line="240" w:lineRule="auto"/>
      </w:pPr>
    </w:p>
    <w:p w:rsidR="005A2F96" w:rsidRDefault="00FC08DB" w:rsidP="005A2F96">
      <w:pPr>
        <w:pStyle w:val="Liststycke"/>
        <w:spacing w:line="240" w:lineRule="auto"/>
        <w:rPr>
          <w:sz w:val="24"/>
          <w:szCs w:val="24"/>
        </w:rPr>
      </w:pPr>
      <w:r w:rsidRPr="005A2F96">
        <w:rPr>
          <w:sz w:val="24"/>
          <w:szCs w:val="24"/>
        </w:rPr>
        <w:t xml:space="preserve">Det är ledarens skyldighet att på ett positivt sätt medverka till att ALLA spelare behandlas och utvecklas individuellt. Vi jämför bara hens utveckling och vad hen kunde tidigare. Att barn och ungdomar utvecklas olika fort är viktigt att ha med i minnet. Den långsiktiga utvecklingen är överordnad det kortsiktiga resultatet. </w:t>
      </w:r>
      <w:r w:rsidR="005F5519">
        <w:rPr>
          <w:sz w:val="24"/>
          <w:szCs w:val="24"/>
        </w:rPr>
        <w:t>Under 5 mot 5 och 7 mot 7</w:t>
      </w:r>
      <w:r w:rsidRPr="005A2F96">
        <w:rPr>
          <w:sz w:val="24"/>
          <w:szCs w:val="24"/>
        </w:rPr>
        <w:t xml:space="preserve"> ser</w:t>
      </w:r>
      <w:r w:rsidR="005F5519">
        <w:rPr>
          <w:sz w:val="24"/>
          <w:szCs w:val="24"/>
        </w:rPr>
        <w:t xml:space="preserve"> vi</w:t>
      </w:r>
      <w:r w:rsidRPr="005A2F96">
        <w:rPr>
          <w:sz w:val="24"/>
          <w:szCs w:val="24"/>
        </w:rPr>
        <w:t xml:space="preserve"> till att spelarna </w:t>
      </w:r>
      <w:r w:rsidR="005F5519">
        <w:rPr>
          <w:sz w:val="24"/>
          <w:szCs w:val="24"/>
        </w:rPr>
        <w:t xml:space="preserve">får </w:t>
      </w:r>
      <w:r w:rsidRPr="005A2F96">
        <w:rPr>
          <w:sz w:val="24"/>
          <w:szCs w:val="24"/>
        </w:rPr>
        <w:t xml:space="preserve">pröva olika platser i laget. Det är ledarens uppgift att uppmuntra och ge möjlighet till spelutveckling genom att spelaren provar olika positioner i laget. Vi </w:t>
      </w:r>
      <w:r w:rsidR="005A2F96" w:rsidRPr="005A2F96">
        <w:rPr>
          <w:sz w:val="24"/>
          <w:szCs w:val="24"/>
        </w:rPr>
        <w:t>ska</w:t>
      </w:r>
      <w:r w:rsidRPr="005A2F96">
        <w:rPr>
          <w:sz w:val="24"/>
          <w:szCs w:val="24"/>
        </w:rPr>
        <w:t xml:space="preserve"> sträva efter att våra spelare utvecklas socialt, både enskilt och i grupp. När det gäller spelare som kommit långt i sin utveckling försöker vi bereda dem möjl</w:t>
      </w:r>
      <w:r w:rsidR="005F5519">
        <w:rPr>
          <w:sz w:val="24"/>
          <w:szCs w:val="24"/>
        </w:rPr>
        <w:t>ighet att träna med äldre lag (se Spelaren i fokus)</w:t>
      </w:r>
      <w:r w:rsidRPr="005A2F96">
        <w:rPr>
          <w:sz w:val="24"/>
          <w:szCs w:val="24"/>
        </w:rPr>
        <w:t xml:space="preserve">. Vi jobbar med att: </w:t>
      </w:r>
    </w:p>
    <w:p w:rsidR="005F5519" w:rsidRDefault="005F5519" w:rsidP="005A2F96">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Prata så att spelarna förstår, lyssnar på alla och låter spelarna själv hitta lösningar.</w:t>
      </w:r>
    </w:p>
    <w:p w:rsidR="001B7100" w:rsidRP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rPr>
          <w:sz w:val="24"/>
          <w:szCs w:val="24"/>
        </w:rPr>
        <w:sym w:font="Symbol" w:char="00B7"/>
      </w:r>
      <w:r>
        <w:rPr>
          <w:sz w:val="24"/>
          <w:szCs w:val="24"/>
        </w:rPr>
        <w:t xml:space="preserve"> Har övningar anpassade till åldersgruppen. Vi försöker att begränsa oss till två (2) olika övningar på ett pass. Vi är inte rädda för att köra samma övning ofta! Att repetera/upprepa har en mycket god inlärningseffekt. Vi spelar mycket smålagsspel i olika former på träningen.</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Efter match ge feedback på prestationen för laget, men framförallt för varje individ.</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Välkomna de som vill provträna. Obs! Spelterminer och licensierade spelare.</w:t>
      </w:r>
    </w:p>
    <w:p w:rsidR="005F5519" w:rsidRDefault="00FC08DB" w:rsidP="001B7100">
      <w:pPr>
        <w:pStyle w:val="Liststycke"/>
        <w:spacing w:line="240" w:lineRule="auto"/>
        <w:rPr>
          <w:sz w:val="24"/>
          <w:szCs w:val="24"/>
        </w:rPr>
      </w:pPr>
      <w:r>
        <w:rPr>
          <w:sz w:val="24"/>
          <w:szCs w:val="24"/>
        </w:rPr>
        <w:t xml:space="preserve"> </w:t>
      </w:r>
    </w:p>
    <w:p w:rsidR="005F5519" w:rsidRDefault="00FC08DB" w:rsidP="001B7100">
      <w:pPr>
        <w:pStyle w:val="Liststycke"/>
        <w:spacing w:line="240" w:lineRule="auto"/>
        <w:rPr>
          <w:sz w:val="24"/>
          <w:szCs w:val="24"/>
        </w:rPr>
      </w:pPr>
      <w:r>
        <w:rPr>
          <w:sz w:val="24"/>
          <w:szCs w:val="24"/>
        </w:rPr>
        <w:sym w:font="Symbol" w:char="00B7"/>
      </w:r>
      <w:r>
        <w:rPr>
          <w:sz w:val="24"/>
          <w:szCs w:val="24"/>
        </w:rPr>
        <w:t xml:space="preserve"> Vi försöker bejaka spelarnas naturliga tävlingsinstinkt, men betonar att vinna inte är det viktigaste. Vi vill spela en positiv och underhållande fotboll.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rPr>
          <w:sz w:val="24"/>
          <w:szCs w:val="24"/>
        </w:rPr>
        <w:sym w:font="Symbol" w:char="00B7"/>
      </w:r>
      <w:r>
        <w:rPr>
          <w:sz w:val="24"/>
          <w:szCs w:val="24"/>
        </w:rPr>
        <w:t xml:space="preserve"> Vi ser matchen som ett speciellt träningstillfälle och försöker spela som vi tränar. Prestation och spelarens utveckling går före resultat. Vi försöker vara målmedvetna utan att vara resultatfixerade. Vi utbildar för framtiden. Uppflyttning av spelare under F/P15-nivå får dock inte påverka negativt för de spelare som finns i den aktuella åldersgruppen vid matcher. Det är ok att delta i träning. Undantag: Från och med F/P16. </w:t>
      </w:r>
    </w:p>
    <w:p w:rsidR="005F5519" w:rsidRDefault="005F5519" w:rsidP="005F5519">
      <w:pPr>
        <w:pStyle w:val="Liststycke"/>
        <w:spacing w:line="240" w:lineRule="auto"/>
        <w:rPr>
          <w:sz w:val="24"/>
          <w:szCs w:val="24"/>
        </w:rPr>
      </w:pPr>
    </w:p>
    <w:p w:rsidR="003B4F7F" w:rsidRDefault="003B4F7F" w:rsidP="005F5519">
      <w:pPr>
        <w:pStyle w:val="Liststycke"/>
        <w:spacing w:line="240" w:lineRule="auto"/>
        <w:rPr>
          <w:sz w:val="24"/>
          <w:szCs w:val="24"/>
        </w:rPr>
      </w:pPr>
    </w:p>
    <w:p w:rsidR="003B4F7F" w:rsidRDefault="003B4F7F" w:rsidP="005F5519">
      <w:pPr>
        <w:pStyle w:val="Liststycke"/>
        <w:spacing w:line="240" w:lineRule="auto"/>
        <w:rPr>
          <w:sz w:val="24"/>
          <w:szCs w:val="24"/>
        </w:rPr>
      </w:pPr>
    </w:p>
    <w:p w:rsidR="005F5519" w:rsidRPr="009F3601" w:rsidRDefault="00FC08DB" w:rsidP="005F5519">
      <w:pPr>
        <w:pStyle w:val="Liststycke"/>
        <w:spacing w:line="240" w:lineRule="auto"/>
        <w:rPr>
          <w:sz w:val="24"/>
          <w:szCs w:val="24"/>
          <w:u w:val="single"/>
        </w:rPr>
      </w:pPr>
      <w:r w:rsidRPr="009F3601">
        <w:rPr>
          <w:sz w:val="24"/>
          <w:szCs w:val="24"/>
          <w:u w:val="single"/>
        </w:rPr>
        <w:lastRenderedPageBreak/>
        <w:t xml:space="preserve">Spelare i fokus </w:t>
      </w:r>
      <w:r w:rsidR="005F5519" w:rsidRPr="009F3601">
        <w:rPr>
          <w:sz w:val="24"/>
          <w:szCs w:val="24"/>
          <w:u w:val="single"/>
        </w:rPr>
        <w:t>(från F/P 10)</w:t>
      </w:r>
    </w:p>
    <w:p w:rsidR="005F5519" w:rsidRDefault="005F5519" w:rsidP="005F5519">
      <w:pPr>
        <w:pStyle w:val="Liststycke"/>
        <w:spacing w:line="240" w:lineRule="auto"/>
        <w:rPr>
          <w:sz w:val="24"/>
          <w:szCs w:val="24"/>
        </w:rPr>
      </w:pPr>
    </w:p>
    <w:p w:rsidR="005F5519" w:rsidRDefault="00FC08DB" w:rsidP="005F5519">
      <w:pPr>
        <w:pStyle w:val="Liststycke"/>
        <w:spacing w:line="240" w:lineRule="auto"/>
        <w:rPr>
          <w:sz w:val="24"/>
          <w:szCs w:val="24"/>
        </w:rPr>
      </w:pPr>
      <w:r>
        <w:rPr>
          <w:sz w:val="24"/>
          <w:szCs w:val="24"/>
        </w:rPr>
        <w:t xml:space="preserve">En spelare som kommit längre i sin utveckling är ett barn/ungdom som visar färdigheter för fotboll klart över genomsnittet i sin åldersgrupp och samtidigt är mottaglig för instruktioner så att hen ständigt utvecklas. Grundprincipen är att alla barn ska träna och spela med sin egen åldersgrupp. I de fall en spelare som kommit längre i sin utveckling och som ledarna bedömer kan accelerera sin fotbollsutveckling genom att vid vissa tillfällen träna och spela med äldre, kan så ske efter samråd med samtliga berörda ledare, spelaren och föräldrar. Ungdomsgruppen ska alltid hållas underrättad. </w:t>
      </w:r>
    </w:p>
    <w:p w:rsidR="005F5519" w:rsidRDefault="005F5519" w:rsidP="005F5519">
      <w:pPr>
        <w:pStyle w:val="Liststycke"/>
        <w:spacing w:line="240" w:lineRule="auto"/>
        <w:rPr>
          <w:sz w:val="24"/>
          <w:szCs w:val="24"/>
        </w:rPr>
      </w:pPr>
    </w:p>
    <w:p w:rsidR="00733647" w:rsidRDefault="00FC08DB" w:rsidP="005F5519">
      <w:pPr>
        <w:pStyle w:val="Liststycke"/>
        <w:spacing w:line="240" w:lineRule="auto"/>
        <w:rPr>
          <w:sz w:val="24"/>
          <w:szCs w:val="24"/>
        </w:rPr>
      </w:pPr>
      <w:r>
        <w:rPr>
          <w:sz w:val="24"/>
          <w:szCs w:val="24"/>
        </w:rPr>
        <w:t>Från 9 mot 9 och 11 mot 11 är detta mer en regel än ett undantag att en spelare som har kommit längre i sin fotbollsutveckling flyttas till äldre åldersgrupper. Kriterier är: Spelförståelse – Teknik – Mottaglig för instruktion – Inställning</w:t>
      </w:r>
      <w:r w:rsidR="005F5519">
        <w:rPr>
          <w:sz w:val="24"/>
          <w:szCs w:val="24"/>
        </w:rPr>
        <w:t>.</w:t>
      </w:r>
      <w:r>
        <w:rPr>
          <w:sz w:val="24"/>
          <w:szCs w:val="24"/>
        </w:rPr>
        <w:t xml:space="preserve"> </w:t>
      </w:r>
    </w:p>
    <w:p w:rsidR="005F5519" w:rsidRDefault="00FC08DB" w:rsidP="005F5519">
      <w:pPr>
        <w:pStyle w:val="Liststycke"/>
        <w:spacing w:line="240" w:lineRule="auto"/>
        <w:rPr>
          <w:sz w:val="24"/>
          <w:szCs w:val="24"/>
        </w:rPr>
      </w:pPr>
      <w:r>
        <w:rPr>
          <w:sz w:val="24"/>
          <w:szCs w:val="24"/>
        </w:rPr>
        <w:t xml:space="preserve">Obs! Spelaren ska vara mogen både fysiskt och psykiskt för detta steg. </w:t>
      </w:r>
    </w:p>
    <w:p w:rsidR="005F5519" w:rsidRDefault="005F5519" w:rsidP="005F5519">
      <w:pPr>
        <w:pStyle w:val="Liststycke"/>
        <w:spacing w:line="240" w:lineRule="auto"/>
        <w:rPr>
          <w:sz w:val="24"/>
          <w:szCs w:val="24"/>
        </w:rPr>
      </w:pPr>
    </w:p>
    <w:p w:rsidR="005F5519" w:rsidRPr="009F3601" w:rsidRDefault="005F5519" w:rsidP="005F5519">
      <w:pPr>
        <w:pStyle w:val="Liststycke"/>
        <w:spacing w:line="240" w:lineRule="auto"/>
        <w:rPr>
          <w:sz w:val="24"/>
          <w:szCs w:val="24"/>
          <w:u w:val="single"/>
        </w:rPr>
      </w:pPr>
      <w:r w:rsidRPr="009F3601">
        <w:rPr>
          <w:sz w:val="24"/>
          <w:szCs w:val="24"/>
          <w:u w:val="single"/>
        </w:rPr>
        <w:t>Ledare i V</w:t>
      </w:r>
      <w:r w:rsidR="00FC08DB" w:rsidRPr="009F3601">
        <w:rPr>
          <w:sz w:val="24"/>
          <w:szCs w:val="24"/>
          <w:u w:val="single"/>
        </w:rPr>
        <w:t xml:space="preserve">AIF </w:t>
      </w:r>
    </w:p>
    <w:p w:rsidR="005F5519" w:rsidRDefault="005F5519" w:rsidP="005F5519">
      <w:pPr>
        <w:pStyle w:val="Liststycke"/>
        <w:spacing w:line="240" w:lineRule="auto"/>
        <w:rPr>
          <w:sz w:val="24"/>
          <w:szCs w:val="24"/>
        </w:rPr>
      </w:pPr>
    </w:p>
    <w:p w:rsidR="005F5519" w:rsidRPr="00F20C8A" w:rsidRDefault="00FC08DB" w:rsidP="00F20C8A">
      <w:pPr>
        <w:pStyle w:val="Liststycke"/>
        <w:spacing w:line="240" w:lineRule="auto"/>
        <w:rPr>
          <w:sz w:val="24"/>
          <w:szCs w:val="24"/>
        </w:rPr>
      </w:pPr>
      <w:r>
        <w:rPr>
          <w:sz w:val="24"/>
          <w:szCs w:val="24"/>
        </w:rPr>
        <w:t xml:space="preserve">En tränare/ledare i Veberöds AIF ska utveckla och utbilda spelare. För att lyckas med detta är det viktigt att: </w:t>
      </w:r>
    </w:p>
    <w:p w:rsidR="00FC08DB" w:rsidRDefault="00FC08DB" w:rsidP="00FC08DB">
      <w:pPr>
        <w:pStyle w:val="Liststycke"/>
        <w:numPr>
          <w:ilvl w:val="0"/>
          <w:numId w:val="16"/>
        </w:numPr>
        <w:spacing w:line="240" w:lineRule="auto"/>
        <w:rPr>
          <w:sz w:val="24"/>
          <w:szCs w:val="24"/>
        </w:rPr>
      </w:pPr>
      <w:r>
        <w:rPr>
          <w:sz w:val="24"/>
          <w:szCs w:val="24"/>
        </w:rPr>
        <w:t>Förstå, acceptera och arbeta aktivt med S</w:t>
      </w:r>
      <w:r>
        <w:t>vart-vita tråden</w:t>
      </w:r>
      <w:r>
        <w:rPr>
          <w:sz w:val="24"/>
          <w:szCs w:val="24"/>
        </w:rPr>
        <w:t>.</w:t>
      </w:r>
    </w:p>
    <w:p w:rsidR="00FC08DB" w:rsidRDefault="00FC08DB" w:rsidP="00FC08DB">
      <w:pPr>
        <w:pStyle w:val="Liststycke"/>
        <w:numPr>
          <w:ilvl w:val="0"/>
          <w:numId w:val="16"/>
        </w:numPr>
        <w:spacing w:line="240" w:lineRule="auto"/>
        <w:rPr>
          <w:sz w:val="24"/>
          <w:szCs w:val="24"/>
        </w:rPr>
      </w:pPr>
      <w:r>
        <w:rPr>
          <w:sz w:val="24"/>
          <w:szCs w:val="24"/>
        </w:rPr>
        <w:t>Jobba efter spelarutbildningsplanen.</w:t>
      </w:r>
    </w:p>
    <w:p w:rsidR="00FC08DB" w:rsidRDefault="00FC08DB" w:rsidP="00FC08DB">
      <w:pPr>
        <w:pStyle w:val="Liststycke"/>
        <w:numPr>
          <w:ilvl w:val="0"/>
          <w:numId w:val="16"/>
        </w:numPr>
        <w:spacing w:line="240" w:lineRule="auto"/>
        <w:rPr>
          <w:sz w:val="24"/>
          <w:szCs w:val="24"/>
        </w:rPr>
      </w:pPr>
      <w:r>
        <w:rPr>
          <w:sz w:val="24"/>
          <w:szCs w:val="24"/>
        </w:rPr>
        <w:t>Ha en positiv människosyn och se varje individ .</w:t>
      </w:r>
    </w:p>
    <w:p w:rsidR="00FC08DB" w:rsidRDefault="00FC08DB" w:rsidP="00FC08DB">
      <w:pPr>
        <w:pStyle w:val="Liststycke"/>
        <w:numPr>
          <w:ilvl w:val="0"/>
          <w:numId w:val="16"/>
        </w:numPr>
        <w:spacing w:line="240" w:lineRule="auto"/>
        <w:rPr>
          <w:sz w:val="24"/>
          <w:szCs w:val="24"/>
        </w:rPr>
      </w:pPr>
      <w:r>
        <w:rPr>
          <w:sz w:val="24"/>
          <w:szCs w:val="24"/>
        </w:rPr>
        <w:t>Ha viljan att utbilda sig både internt och externt</w:t>
      </w:r>
      <w:r w:rsidR="005F5519">
        <w:rPr>
          <w:sz w:val="24"/>
          <w:szCs w:val="24"/>
        </w:rPr>
        <w:t>.</w:t>
      </w:r>
      <w:r>
        <w:rPr>
          <w:sz w:val="24"/>
          <w:szCs w:val="24"/>
        </w:rPr>
        <w:t xml:space="preserve">  </w:t>
      </w:r>
    </w:p>
    <w:p w:rsidR="005F5519" w:rsidRDefault="00FC08DB" w:rsidP="00FC08DB">
      <w:pPr>
        <w:pStyle w:val="Liststycke"/>
        <w:numPr>
          <w:ilvl w:val="0"/>
          <w:numId w:val="16"/>
        </w:numPr>
        <w:spacing w:line="240" w:lineRule="auto"/>
        <w:rPr>
          <w:sz w:val="24"/>
          <w:szCs w:val="24"/>
        </w:rPr>
      </w:pPr>
      <w:r>
        <w:rPr>
          <w:sz w:val="24"/>
          <w:szCs w:val="24"/>
        </w:rPr>
        <w:t>Minst en ledare i varje trupp ska minst gå</w:t>
      </w:r>
      <w:r w:rsidR="009F3601">
        <w:rPr>
          <w:sz w:val="24"/>
          <w:szCs w:val="24"/>
        </w:rPr>
        <w:t xml:space="preserve"> SvFF tränarutbildning D</w:t>
      </w:r>
      <w:r w:rsidR="005F5519">
        <w:rPr>
          <w:sz w:val="24"/>
          <w:szCs w:val="24"/>
        </w:rPr>
        <w:t>.</w:t>
      </w:r>
    </w:p>
    <w:p w:rsidR="00733647" w:rsidRDefault="00733647" w:rsidP="00733647">
      <w:pPr>
        <w:pStyle w:val="Liststycke"/>
        <w:numPr>
          <w:ilvl w:val="0"/>
          <w:numId w:val="16"/>
        </w:numPr>
        <w:spacing w:line="240" w:lineRule="auto"/>
        <w:rPr>
          <w:sz w:val="24"/>
          <w:szCs w:val="24"/>
        </w:rPr>
      </w:pPr>
      <w:r>
        <w:t>A</w:t>
      </w:r>
      <w:r>
        <w:rPr>
          <w:sz w:val="24"/>
          <w:szCs w:val="24"/>
        </w:rPr>
        <w:t xml:space="preserve">nvänd ett vårdat språk i samband med träning och matcher. ”Nolltolerans”. </w:t>
      </w:r>
    </w:p>
    <w:p w:rsidR="00733647" w:rsidRDefault="00733647" w:rsidP="00733647">
      <w:pPr>
        <w:pStyle w:val="Liststycke"/>
        <w:numPr>
          <w:ilvl w:val="0"/>
          <w:numId w:val="16"/>
        </w:numPr>
        <w:spacing w:line="240" w:lineRule="auto"/>
        <w:rPr>
          <w:sz w:val="24"/>
          <w:szCs w:val="24"/>
        </w:rPr>
      </w:pPr>
      <w:r>
        <w:rPr>
          <w:sz w:val="24"/>
          <w:szCs w:val="24"/>
        </w:rPr>
        <w:t>Uppmuntra istället för att kritisera. Var positiv och beröm dina spelare så att de kan utvecklas och ha roligt!</w:t>
      </w:r>
    </w:p>
    <w:p w:rsidR="00733647" w:rsidRDefault="00733647" w:rsidP="00733647">
      <w:pPr>
        <w:pStyle w:val="Liststycke"/>
        <w:numPr>
          <w:ilvl w:val="0"/>
          <w:numId w:val="16"/>
        </w:numPr>
        <w:spacing w:line="240" w:lineRule="auto"/>
        <w:rPr>
          <w:sz w:val="24"/>
          <w:szCs w:val="24"/>
        </w:rPr>
      </w:pPr>
      <w:r>
        <w:rPr>
          <w:sz w:val="24"/>
          <w:szCs w:val="24"/>
        </w:rPr>
        <w:t xml:space="preserve">Fokusera på ert egna spel istället för att kritisera domslut. </w:t>
      </w:r>
    </w:p>
    <w:p w:rsidR="00733647" w:rsidRDefault="00733647" w:rsidP="00733647">
      <w:pPr>
        <w:pStyle w:val="Liststycke"/>
        <w:numPr>
          <w:ilvl w:val="0"/>
          <w:numId w:val="16"/>
        </w:numPr>
        <w:spacing w:line="240" w:lineRule="auto"/>
        <w:rPr>
          <w:sz w:val="24"/>
          <w:szCs w:val="24"/>
        </w:rPr>
      </w:pPr>
      <w:r>
        <w:rPr>
          <w:sz w:val="24"/>
          <w:szCs w:val="24"/>
        </w:rPr>
        <w:t>Tala aldrig illa om andra föreningar eller om spelare och ledare från andra föreningar.</w:t>
      </w:r>
    </w:p>
    <w:p w:rsidR="00733647" w:rsidRDefault="00733647" w:rsidP="00733647">
      <w:pPr>
        <w:pStyle w:val="Liststycke"/>
        <w:numPr>
          <w:ilvl w:val="0"/>
          <w:numId w:val="16"/>
        </w:numPr>
        <w:spacing w:line="240" w:lineRule="auto"/>
        <w:rPr>
          <w:sz w:val="24"/>
          <w:szCs w:val="24"/>
        </w:rPr>
      </w:pPr>
      <w:r>
        <w:rPr>
          <w:sz w:val="24"/>
          <w:szCs w:val="24"/>
        </w:rPr>
        <w:t xml:space="preserve">Som ledare representerar du vår förening, uppträd alltid med respekt för detta. </w:t>
      </w:r>
    </w:p>
    <w:p w:rsidR="00733647" w:rsidRPr="00733647" w:rsidRDefault="00733647" w:rsidP="00733647">
      <w:pPr>
        <w:pStyle w:val="Liststycke"/>
        <w:numPr>
          <w:ilvl w:val="0"/>
          <w:numId w:val="16"/>
        </w:numPr>
        <w:spacing w:line="240" w:lineRule="auto"/>
        <w:rPr>
          <w:sz w:val="24"/>
          <w:szCs w:val="24"/>
        </w:rPr>
      </w:pPr>
      <w:r>
        <w:rPr>
          <w:sz w:val="24"/>
          <w:szCs w:val="24"/>
        </w:rPr>
        <w:t xml:space="preserve">Hjälp till att hålla vår idrottsanläggning snygg, plocka alltid upp skräp efter dig. </w:t>
      </w:r>
    </w:p>
    <w:p w:rsidR="005F5519" w:rsidRDefault="005F5519" w:rsidP="005F5519">
      <w:pPr>
        <w:pStyle w:val="Liststycke"/>
        <w:spacing w:line="240" w:lineRule="auto"/>
        <w:rPr>
          <w:sz w:val="24"/>
          <w:szCs w:val="24"/>
        </w:rPr>
      </w:pPr>
    </w:p>
    <w:p w:rsidR="005F5519" w:rsidRPr="009F3601" w:rsidRDefault="00FC08DB" w:rsidP="001B7100">
      <w:pPr>
        <w:pStyle w:val="Liststycke"/>
        <w:spacing w:line="240" w:lineRule="auto"/>
        <w:rPr>
          <w:sz w:val="24"/>
          <w:szCs w:val="24"/>
          <w:u w:val="single"/>
        </w:rPr>
      </w:pPr>
      <w:r w:rsidRPr="009F3601">
        <w:rPr>
          <w:sz w:val="24"/>
          <w:szCs w:val="24"/>
          <w:u w:val="single"/>
        </w:rPr>
        <w:t>Lagorganisation</w:t>
      </w:r>
    </w:p>
    <w:p w:rsidR="005F5519" w:rsidRDefault="005F5519" w:rsidP="005F5519">
      <w:pPr>
        <w:pStyle w:val="Liststycke"/>
        <w:spacing w:line="240" w:lineRule="auto"/>
        <w:rPr>
          <w:sz w:val="24"/>
          <w:szCs w:val="24"/>
        </w:rPr>
      </w:pPr>
    </w:p>
    <w:p w:rsidR="005F5519" w:rsidRPr="00F20C8A" w:rsidRDefault="00FC08DB" w:rsidP="00F20C8A">
      <w:pPr>
        <w:pStyle w:val="Liststycke"/>
        <w:spacing w:line="240" w:lineRule="auto"/>
        <w:rPr>
          <w:sz w:val="24"/>
          <w:szCs w:val="24"/>
        </w:rPr>
      </w:pPr>
      <w:r w:rsidRPr="005F5519">
        <w:rPr>
          <w:sz w:val="24"/>
          <w:szCs w:val="24"/>
        </w:rPr>
        <w:t xml:space="preserve">Målet för varje lag i VAIF är att skapa en ledargrupp. </w:t>
      </w:r>
    </w:p>
    <w:p w:rsidR="00FC08DB" w:rsidRDefault="00FC08DB" w:rsidP="00FC08DB">
      <w:pPr>
        <w:pStyle w:val="Liststycke"/>
        <w:numPr>
          <w:ilvl w:val="0"/>
          <w:numId w:val="17"/>
        </w:numPr>
        <w:spacing w:line="240" w:lineRule="auto"/>
        <w:rPr>
          <w:sz w:val="24"/>
          <w:szCs w:val="24"/>
        </w:rPr>
      </w:pPr>
      <w:r>
        <w:rPr>
          <w:sz w:val="24"/>
          <w:szCs w:val="24"/>
        </w:rPr>
        <w:t>Huvudtränare: Ansvarig för verksamheten (träning, coachning vid match). Kan vara 1-2 st personer</w:t>
      </w:r>
      <w:r w:rsidR="00733647">
        <w:rPr>
          <w:sz w:val="24"/>
          <w:szCs w:val="24"/>
        </w:rPr>
        <w:t xml:space="preserve"> beroende på gruppens behov</w:t>
      </w:r>
      <w:r>
        <w:rPr>
          <w:sz w:val="24"/>
          <w:szCs w:val="24"/>
        </w:rPr>
        <w:t>.</w:t>
      </w:r>
    </w:p>
    <w:p w:rsidR="00FC08DB" w:rsidRDefault="005F5519" w:rsidP="00FC08DB">
      <w:pPr>
        <w:pStyle w:val="Liststycke"/>
        <w:numPr>
          <w:ilvl w:val="0"/>
          <w:numId w:val="17"/>
        </w:numPr>
        <w:spacing w:line="240" w:lineRule="auto"/>
        <w:rPr>
          <w:sz w:val="24"/>
          <w:szCs w:val="24"/>
        </w:rPr>
      </w:pPr>
      <w:r>
        <w:rPr>
          <w:sz w:val="24"/>
          <w:szCs w:val="24"/>
        </w:rPr>
        <w:t>Assisterande tränare</w:t>
      </w:r>
      <w:r w:rsidR="00FC08DB">
        <w:rPr>
          <w:sz w:val="24"/>
          <w:szCs w:val="24"/>
        </w:rPr>
        <w:t xml:space="preserve"> vars uppgift är att hjälpa huvudtränaren under träning och match. Kan vara 1-3 st beroende på gruppens behov. </w:t>
      </w:r>
    </w:p>
    <w:p w:rsidR="00FC08DB" w:rsidRDefault="00FC08DB" w:rsidP="00FC08DB">
      <w:pPr>
        <w:pStyle w:val="Liststycke"/>
        <w:numPr>
          <w:ilvl w:val="0"/>
          <w:numId w:val="17"/>
        </w:numPr>
        <w:spacing w:line="240" w:lineRule="auto"/>
        <w:rPr>
          <w:sz w:val="24"/>
          <w:szCs w:val="24"/>
        </w:rPr>
      </w:pPr>
      <w:r>
        <w:rPr>
          <w:sz w:val="24"/>
          <w:szCs w:val="24"/>
        </w:rPr>
        <w:t>Administratör/lagledare: Hjälper till med hemsidan, diverse kallelser, kontaktuppgifter och material.</w:t>
      </w:r>
    </w:p>
    <w:p w:rsidR="005F5519" w:rsidRDefault="00FC08DB" w:rsidP="00FC08DB">
      <w:pPr>
        <w:pStyle w:val="Liststycke"/>
        <w:numPr>
          <w:ilvl w:val="0"/>
          <w:numId w:val="17"/>
        </w:numPr>
        <w:spacing w:line="240" w:lineRule="auto"/>
        <w:rPr>
          <w:sz w:val="24"/>
          <w:szCs w:val="24"/>
        </w:rPr>
      </w:pPr>
      <w:r>
        <w:rPr>
          <w:sz w:val="24"/>
          <w:szCs w:val="24"/>
        </w:rPr>
        <w:t xml:space="preserve">Ekonomiskt ansvarig: Lagkassor, samordning av försäljning, café, lag- och klubbevenemang. </w:t>
      </w:r>
    </w:p>
    <w:p w:rsidR="00F20C8A" w:rsidRDefault="00F20C8A" w:rsidP="00F20C8A">
      <w:pPr>
        <w:spacing w:line="240" w:lineRule="auto"/>
        <w:rPr>
          <w:sz w:val="24"/>
          <w:szCs w:val="24"/>
        </w:rPr>
      </w:pPr>
    </w:p>
    <w:p w:rsidR="00F20C8A" w:rsidRPr="00CA42A3" w:rsidRDefault="00F20C8A" w:rsidP="00F20C8A">
      <w:pPr>
        <w:pStyle w:val="xelementtoproof"/>
        <w:shd w:val="clear" w:color="auto" w:fill="FFFFFF"/>
        <w:spacing w:before="0" w:beforeAutospacing="0" w:after="0" w:afterAutospacing="0"/>
        <w:rPr>
          <w:rFonts w:asciiTheme="minorHAnsi" w:hAnsiTheme="minorHAnsi" w:cstheme="minorHAnsi"/>
          <w:color w:val="242424"/>
          <w:sz w:val="26"/>
          <w:szCs w:val="26"/>
        </w:rPr>
      </w:pPr>
      <w:r w:rsidRPr="00CA42A3">
        <w:rPr>
          <w:rFonts w:asciiTheme="minorHAnsi" w:hAnsiTheme="minorHAnsi" w:cstheme="minorHAnsi"/>
          <w:b/>
          <w:bCs/>
          <w:color w:val="242424"/>
          <w:sz w:val="26"/>
          <w:szCs w:val="26"/>
          <w:bdr w:val="none" w:sz="0" w:space="0" w:color="auto" w:frame="1"/>
        </w:rPr>
        <w:lastRenderedPageBreak/>
        <w:t>VAIF ÅTGÄRDSTRAPPA</w:t>
      </w:r>
    </w:p>
    <w:p w:rsidR="00F20C8A" w:rsidRPr="006F4665" w:rsidRDefault="00F20C8A" w:rsidP="003B4F7F">
      <w:pPr>
        <w:pStyle w:val="Normalwebb"/>
        <w:spacing w:line="338" w:lineRule="atLeast"/>
        <w:rPr>
          <w:rFonts w:asciiTheme="minorHAnsi" w:hAnsiTheme="minorHAnsi" w:cstheme="minorHAnsi"/>
          <w:color w:val="242424"/>
        </w:rPr>
      </w:pPr>
      <w:r w:rsidRPr="006F4665">
        <w:rPr>
          <w:rFonts w:asciiTheme="minorHAnsi" w:hAnsiTheme="minorHAnsi" w:cstheme="minorHAnsi"/>
          <w:color w:val="242424"/>
          <w:bdr w:val="none" w:sz="0" w:space="0" w:color="auto" w:frame="1"/>
        </w:rPr>
        <w:t xml:space="preserve">Om </w:t>
      </w:r>
      <w:r>
        <w:rPr>
          <w:rFonts w:asciiTheme="minorHAnsi" w:hAnsiTheme="minorHAnsi" w:cstheme="minorHAnsi"/>
          <w:color w:val="242424"/>
          <w:bdr w:val="none" w:sz="0" w:space="0" w:color="auto" w:frame="1"/>
        </w:rPr>
        <w:t>spelare bryter mot reglerna</w:t>
      </w:r>
      <w:r w:rsidRPr="006F4665">
        <w:rPr>
          <w:rFonts w:asciiTheme="minorHAnsi" w:hAnsiTheme="minorHAnsi" w:cstheme="minorHAnsi"/>
          <w:color w:val="242424"/>
          <w:bdr w:val="none" w:sz="0" w:space="0" w:color="auto" w:frame="1"/>
        </w:rPr>
        <w:t xml:space="preserve"> ska ledarna agera utifrån åtgärdstrappan.</w:t>
      </w:r>
    </w:p>
    <w:p w:rsidR="00F20C8A" w:rsidRPr="006F4665" w:rsidRDefault="00F20C8A" w:rsidP="00F20C8A">
      <w:pPr>
        <w:pStyle w:val="Normalwebb"/>
        <w:spacing w:before="0" w:after="0" w:line="360" w:lineRule="auto"/>
        <w:rPr>
          <w:rFonts w:asciiTheme="minorHAnsi" w:hAnsiTheme="minorHAnsi" w:cstheme="minorHAnsi"/>
          <w:color w:val="242424"/>
        </w:rPr>
      </w:pPr>
      <w:r w:rsidRPr="006F4665">
        <w:rPr>
          <w:rFonts w:asciiTheme="minorHAnsi" w:hAnsiTheme="minorHAnsi" w:cstheme="minorHAnsi"/>
          <w:color w:val="242424"/>
          <w:bdr w:val="none" w:sz="0" w:space="0" w:color="auto" w:frame="1"/>
        </w:rPr>
        <w:t>1. </w:t>
      </w:r>
      <w:r w:rsidRPr="006F4665">
        <w:rPr>
          <w:rFonts w:asciiTheme="minorHAnsi" w:hAnsiTheme="minorHAnsi" w:cstheme="minorHAnsi"/>
          <w:b/>
          <w:bCs/>
          <w:color w:val="242424"/>
          <w:bdr w:val="none" w:sz="0" w:space="0" w:color="auto" w:frame="1"/>
        </w:rPr>
        <w:t>Beteendet uppmärksammas</w:t>
      </w:r>
      <w:r w:rsidRPr="006F4665">
        <w:rPr>
          <w:rFonts w:asciiTheme="minorHAnsi" w:hAnsiTheme="minorHAnsi" w:cstheme="minorHAnsi"/>
          <w:color w:val="242424"/>
          <w:bdr w:val="none" w:sz="0" w:space="0" w:color="auto" w:frame="1"/>
        </w:rPr>
        <w:t xml:space="preserve">. Samtal med spelaren gällande om det icke accepterade beteendet. Här är det viktigt att låta spelaren få ge sin syn på händelsen. Spelaren och föräldrar informeras om händelsen/beteendet samt information om föreningens värderingar. Ledarna kan vända sig till ungdomsgruppen vid behov av stöd. </w:t>
      </w:r>
    </w:p>
    <w:p w:rsidR="00F20C8A" w:rsidRDefault="00F20C8A" w:rsidP="00F20C8A">
      <w:pPr>
        <w:spacing w:after="0" w:line="360" w:lineRule="auto"/>
        <w:textAlignment w:val="baseline"/>
        <w:rPr>
          <w:color w:val="000000"/>
          <w:sz w:val="27"/>
          <w:szCs w:val="27"/>
        </w:rPr>
      </w:pPr>
      <w:r w:rsidRPr="00142B6B">
        <w:rPr>
          <w:rFonts w:eastAsia="Times New Roman" w:cstheme="minorHAnsi"/>
          <w:sz w:val="24"/>
          <w:szCs w:val="24"/>
          <w:lang w:eastAsia="sv-SE"/>
        </w:rPr>
        <w:t xml:space="preserve">2. </w:t>
      </w:r>
      <w:r w:rsidRPr="00142B6B">
        <w:rPr>
          <w:rFonts w:eastAsia="Times New Roman" w:cstheme="minorHAnsi"/>
          <w:b/>
          <w:sz w:val="24"/>
          <w:szCs w:val="24"/>
          <w:lang w:eastAsia="sv-SE"/>
        </w:rPr>
        <w:t>Beteendet varnas.</w:t>
      </w:r>
      <w:r w:rsidRPr="00142B6B">
        <w:rPr>
          <w:rFonts w:eastAsia="Times New Roman" w:cstheme="minorHAnsi"/>
          <w:sz w:val="24"/>
          <w:szCs w:val="24"/>
          <w:lang w:eastAsia="sv-SE"/>
        </w:rPr>
        <w:t xml:space="preserve"> Varning om det inte sker någon förbättring. Varning ska ske i närtid efter händelsen. Spelare och föräldrar informeras om varningen samt om nästa steg (steg 3) i fall ingen förbättring sker. Ledare ansvarar för att en utvärdering</w:t>
      </w:r>
      <w:r>
        <w:rPr>
          <w:rFonts w:eastAsia="Times New Roman" w:cstheme="minorHAnsi"/>
          <w:sz w:val="24"/>
          <w:szCs w:val="24"/>
          <w:lang w:eastAsia="sv-SE"/>
        </w:rPr>
        <w:t xml:space="preserve"> (bilaga 1)</w:t>
      </w:r>
      <w:r w:rsidRPr="00142B6B">
        <w:rPr>
          <w:rFonts w:eastAsia="Times New Roman" w:cstheme="minorHAnsi"/>
          <w:sz w:val="24"/>
          <w:szCs w:val="24"/>
          <w:lang w:eastAsia="sv-SE"/>
        </w:rPr>
        <w:t xml:space="preserve"> görs av händelsen och därefter upprättar en plan</w:t>
      </w:r>
      <w:r>
        <w:rPr>
          <w:rFonts w:eastAsia="Times New Roman" w:cstheme="minorHAnsi"/>
          <w:sz w:val="24"/>
          <w:szCs w:val="24"/>
          <w:lang w:eastAsia="sv-SE"/>
        </w:rPr>
        <w:t xml:space="preserve"> (bilaga 2)</w:t>
      </w:r>
      <w:r w:rsidRPr="00142B6B">
        <w:rPr>
          <w:rFonts w:eastAsia="Times New Roman" w:cstheme="minorHAnsi"/>
          <w:sz w:val="24"/>
          <w:szCs w:val="24"/>
          <w:lang w:eastAsia="sv-SE"/>
        </w:rPr>
        <w:t xml:space="preserve"> </w:t>
      </w:r>
      <w:r>
        <w:rPr>
          <w:rFonts w:eastAsia="Times New Roman" w:cstheme="minorHAnsi"/>
          <w:sz w:val="24"/>
          <w:szCs w:val="24"/>
          <w:lang w:eastAsia="sv-SE"/>
        </w:rPr>
        <w:t xml:space="preserve">tillsammans med föräldrar och spelaren </w:t>
      </w:r>
      <w:r w:rsidRPr="00142B6B">
        <w:rPr>
          <w:rFonts w:eastAsia="Times New Roman" w:cstheme="minorHAnsi"/>
          <w:sz w:val="24"/>
          <w:szCs w:val="24"/>
          <w:lang w:eastAsia="sv-SE"/>
        </w:rPr>
        <w:t>för att beteendet inte ska upprepas. Detta dokumenteras av ledarna som ans</w:t>
      </w:r>
      <w:r>
        <w:rPr>
          <w:rFonts w:eastAsia="Times New Roman" w:cstheme="minorHAnsi"/>
          <w:sz w:val="24"/>
          <w:szCs w:val="24"/>
          <w:lang w:eastAsia="sv-SE"/>
        </w:rPr>
        <w:t>varar för uppföljning av planen.</w:t>
      </w:r>
      <w:r w:rsidRPr="00142B6B">
        <w:rPr>
          <w:rFonts w:eastAsia="Times New Roman" w:cstheme="minorHAnsi"/>
          <w:sz w:val="24"/>
          <w:szCs w:val="24"/>
          <w:lang w:eastAsia="sv-SE"/>
        </w:rPr>
        <w:t xml:space="preserve"> Vid utdelning av varning ska ledarna informera samt skicka kopia på planen till ungdomsgruppen</w:t>
      </w:r>
      <w:r>
        <w:rPr>
          <w:rFonts w:eastAsia="Times New Roman" w:cstheme="minorHAnsi"/>
          <w:sz w:val="24"/>
          <w:szCs w:val="24"/>
          <w:lang w:eastAsia="sv-SE"/>
        </w:rPr>
        <w:t>.</w:t>
      </w:r>
      <w:r w:rsidRPr="007C63CD">
        <w:rPr>
          <w:color w:val="000000"/>
          <w:sz w:val="27"/>
          <w:szCs w:val="27"/>
        </w:rPr>
        <w:t xml:space="preserve"> </w:t>
      </w:r>
    </w:p>
    <w:p w:rsidR="00F20C8A" w:rsidRPr="00C548C2" w:rsidRDefault="00F20C8A" w:rsidP="00F20C8A">
      <w:pPr>
        <w:spacing w:after="0" w:line="360" w:lineRule="auto"/>
        <w:textAlignment w:val="baseline"/>
        <w:rPr>
          <w:rFonts w:eastAsia="Times New Roman" w:cstheme="minorHAnsi"/>
          <w:sz w:val="16"/>
          <w:szCs w:val="16"/>
          <w:lang w:eastAsia="sv-SE"/>
        </w:rPr>
      </w:pPr>
    </w:p>
    <w:p w:rsidR="00F20C8A" w:rsidRPr="006F4665" w:rsidRDefault="00F20C8A" w:rsidP="00F20C8A">
      <w:pPr>
        <w:pStyle w:val="xelementtoproof"/>
        <w:shd w:val="clear" w:color="auto" w:fill="FFFFFF"/>
        <w:spacing w:before="0" w:beforeAutospacing="0" w:after="0" w:afterAutospacing="0" w:line="360" w:lineRule="auto"/>
        <w:rPr>
          <w:rFonts w:asciiTheme="minorHAnsi" w:hAnsiTheme="minorHAnsi" w:cstheme="minorHAnsi"/>
          <w:color w:val="242424"/>
          <w:bdr w:val="none" w:sz="0" w:space="0" w:color="auto" w:frame="1"/>
        </w:rPr>
      </w:pPr>
      <w:r w:rsidRPr="006F4665">
        <w:rPr>
          <w:rFonts w:asciiTheme="minorHAnsi" w:hAnsiTheme="minorHAnsi" w:cstheme="minorHAnsi"/>
          <w:color w:val="242424"/>
          <w:bdr w:val="none" w:sz="0" w:space="0" w:color="auto" w:frame="1"/>
        </w:rPr>
        <w:t>3. </w:t>
      </w:r>
      <w:r w:rsidRPr="006F4665">
        <w:rPr>
          <w:rFonts w:asciiTheme="minorHAnsi" w:hAnsiTheme="minorHAnsi" w:cstheme="minorHAnsi"/>
          <w:b/>
          <w:bCs/>
          <w:color w:val="242424"/>
          <w:bdr w:val="none" w:sz="0" w:space="0" w:color="auto" w:frame="1"/>
        </w:rPr>
        <w:t>Konsekvens av beteendet.</w:t>
      </w:r>
      <w:r w:rsidRPr="006F4665">
        <w:rPr>
          <w:rFonts w:asciiTheme="minorHAnsi" w:hAnsiTheme="minorHAnsi" w:cstheme="minorHAnsi"/>
          <w:color w:val="242424"/>
          <w:bdr w:val="none" w:sz="0" w:space="0" w:color="auto" w:frame="1"/>
        </w:rPr>
        <w:t> </w:t>
      </w:r>
      <w:r w:rsidR="00733647">
        <w:rPr>
          <w:rFonts w:asciiTheme="minorHAnsi" w:hAnsiTheme="minorHAnsi" w:cstheme="minorHAnsi"/>
          <w:color w:val="242424"/>
          <w:bdr w:val="none" w:sz="0" w:space="0" w:color="auto" w:frame="1"/>
        </w:rPr>
        <w:t xml:space="preserve">Om inte det sker en förbättring efter varning. </w:t>
      </w:r>
      <w:r w:rsidRPr="006F4665">
        <w:rPr>
          <w:rFonts w:asciiTheme="minorHAnsi" w:hAnsiTheme="minorHAnsi" w:cstheme="minorHAnsi"/>
          <w:color w:val="242424"/>
          <w:bdr w:val="none" w:sz="0" w:space="0" w:color="auto" w:frame="1"/>
        </w:rPr>
        <w:t>Möte med ledare, spelare, föräldrar och ungdomsgruppen för att diskutera beteendet och vidare handläggning. Beslut om lämplig konsekvens</w:t>
      </w:r>
      <w:r>
        <w:rPr>
          <w:rFonts w:asciiTheme="minorHAnsi" w:hAnsiTheme="minorHAnsi" w:cstheme="minorHAnsi"/>
          <w:color w:val="242424"/>
          <w:bdr w:val="none" w:sz="0" w:space="0" w:color="auto" w:frame="1"/>
        </w:rPr>
        <w:t xml:space="preserve"> (steg 4-6)</w:t>
      </w:r>
      <w:r w:rsidRPr="006F4665">
        <w:rPr>
          <w:rFonts w:asciiTheme="minorHAnsi" w:hAnsiTheme="minorHAnsi" w:cstheme="minorHAnsi"/>
          <w:color w:val="242424"/>
          <w:bdr w:val="none" w:sz="0" w:space="0" w:color="auto" w:frame="1"/>
        </w:rPr>
        <w:t xml:space="preserve"> tas alltid av styrelsen. Dokumentation kring mötet görs av ungdomsgruppen som även ansvarar för uppföljning</w:t>
      </w:r>
      <w:r>
        <w:rPr>
          <w:rFonts w:asciiTheme="minorHAnsi" w:hAnsiTheme="minorHAnsi" w:cstheme="minorHAnsi"/>
          <w:color w:val="242424"/>
          <w:bdr w:val="none" w:sz="0" w:space="0" w:color="auto" w:frame="1"/>
        </w:rPr>
        <w:t>.</w:t>
      </w:r>
    </w:p>
    <w:p w:rsidR="00F20C8A" w:rsidRPr="006F4665" w:rsidRDefault="005D7062" w:rsidP="00F20C8A">
      <w:pPr>
        <w:pStyle w:val="xelementtoproof"/>
        <w:shd w:val="clear" w:color="auto" w:fill="FFFFFF"/>
        <w:spacing w:before="0" w:beforeAutospacing="0" w:after="0" w:afterAutospacing="0" w:line="360" w:lineRule="auto"/>
        <w:rPr>
          <w:rFonts w:asciiTheme="minorHAnsi" w:hAnsiTheme="minorHAnsi" w:cstheme="minorHAnsi"/>
          <w:color w:val="242424"/>
          <w:bdr w:val="none" w:sz="0" w:space="0" w:color="auto" w:frame="1"/>
        </w:rPr>
      </w:pPr>
      <w:r w:rsidRPr="005D7062">
        <w:rPr>
          <w:rFonts w:asciiTheme="minorHAnsi" w:hAnsiTheme="minorHAnsi" w:cstheme="minorHAnsi"/>
          <w:noProof/>
          <w:color w:val="242424"/>
          <w:sz w:val="28"/>
          <w:szCs w:val="28"/>
        </w:rPr>
        <w:pict>
          <v:rect id="_x0000_s1028" style="position:absolute;margin-left:352.15pt;margin-top:8.6pt;width:67.5pt;height:246.1pt;z-index:251662336" fillcolor="white [3201]" strokecolor="#9bbb59 [3206]" strokeweight="2.5pt">
            <v:shadow color="#868686"/>
            <v:textbox>
              <w:txbxContent>
                <w:p w:rsidR="00F20C8A" w:rsidRPr="006F4665" w:rsidRDefault="00F20C8A" w:rsidP="00F20C8A">
                  <w:pPr>
                    <w:spacing w:after="0" w:line="360" w:lineRule="auto"/>
                    <w:jc w:val="center"/>
                    <w:textAlignment w:val="baseline"/>
                    <w:rPr>
                      <w:rFonts w:eastAsia="Times New Roman" w:cstheme="minorHAnsi"/>
                      <w:color w:val="000000"/>
                      <w:sz w:val="16"/>
                      <w:szCs w:val="16"/>
                      <w:lang w:eastAsia="sv-SE"/>
                    </w:rPr>
                  </w:pPr>
                  <w:r>
                    <w:rPr>
                      <w:rFonts w:eastAsia="Times New Roman" w:cstheme="minorHAnsi"/>
                      <w:b/>
                      <w:color w:val="000000"/>
                      <w:sz w:val="16"/>
                      <w:szCs w:val="16"/>
                      <w:lang w:eastAsia="sv-SE"/>
                    </w:rPr>
                    <w:t>STEG 6</w:t>
                  </w:r>
                  <w:r>
                    <w:rPr>
                      <w:rFonts w:eastAsia="Times New Roman" w:cstheme="minorHAnsi"/>
                      <w:color w:val="000000"/>
                      <w:sz w:val="16"/>
                      <w:szCs w:val="16"/>
                      <w:lang w:eastAsia="sv-SE"/>
                    </w:rPr>
                    <w:t xml:space="preserve"> </w:t>
                  </w:r>
                  <w:r w:rsidRPr="006F4665">
                    <w:rPr>
                      <w:rFonts w:eastAsia="Times New Roman" w:cstheme="minorHAnsi"/>
                      <w:color w:val="000000"/>
                      <w:sz w:val="16"/>
                      <w:szCs w:val="16"/>
                      <w:lang w:eastAsia="sv-SE"/>
                    </w:rPr>
                    <w:t>Uteslutning</w:t>
                  </w:r>
                </w:p>
                <w:p w:rsidR="00F20C8A" w:rsidRDefault="00F20C8A" w:rsidP="00F20C8A"/>
              </w:txbxContent>
            </v:textbox>
          </v:rect>
        </w:pict>
      </w:r>
    </w:p>
    <w:p w:rsidR="00F20C8A" w:rsidRPr="006F4665" w:rsidRDefault="00F20C8A" w:rsidP="00F20C8A">
      <w:pPr>
        <w:pStyle w:val="xelementtoproof"/>
        <w:shd w:val="clear" w:color="auto" w:fill="FFFFFF"/>
        <w:spacing w:before="0" w:beforeAutospacing="0" w:after="0" w:afterAutospacing="0" w:line="360" w:lineRule="auto"/>
        <w:rPr>
          <w:rFonts w:asciiTheme="minorHAnsi" w:hAnsiTheme="minorHAnsi" w:cstheme="minorHAnsi"/>
          <w:b/>
          <w:color w:val="242424"/>
          <w:bdr w:val="none" w:sz="0" w:space="0" w:color="auto" w:frame="1"/>
        </w:rPr>
      </w:pPr>
      <w:r w:rsidRPr="006F4665">
        <w:rPr>
          <w:rFonts w:asciiTheme="minorHAnsi" w:hAnsiTheme="minorHAnsi" w:cstheme="minorHAnsi"/>
          <w:b/>
          <w:color w:val="242424"/>
          <w:bdr w:val="none" w:sz="0" w:space="0" w:color="auto" w:frame="1"/>
        </w:rPr>
        <w:t>Konsekvenstrappa</w:t>
      </w:r>
    </w:p>
    <w:p w:rsidR="00F20C8A" w:rsidRDefault="005D7062"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r>
        <w:rPr>
          <w:rFonts w:asciiTheme="minorHAnsi" w:hAnsiTheme="minorHAnsi" w:cstheme="minorHAnsi"/>
          <w:noProof/>
          <w:color w:val="242424"/>
          <w:sz w:val="28"/>
          <w:szCs w:val="28"/>
        </w:rPr>
        <w:pict>
          <v:rect id="_x0000_s1030" style="position:absolute;margin-left:284.65pt;margin-top:5.25pt;width:67.5pt;height:205.5pt;z-index:251664384" fillcolor="white [3201]" strokecolor="#9bbb59 [3206]" strokeweight="2.5pt">
            <v:shadow color="#868686"/>
            <v:textbox>
              <w:txbxContent>
                <w:p w:rsidR="00F20C8A" w:rsidRDefault="00F20C8A" w:rsidP="00F20C8A">
                  <w:pPr>
                    <w:spacing w:after="0" w:line="360" w:lineRule="auto"/>
                    <w:jc w:val="center"/>
                    <w:textAlignment w:val="baseline"/>
                    <w:rPr>
                      <w:rFonts w:eastAsia="Times New Roman" w:cstheme="minorHAnsi"/>
                      <w:color w:val="000000"/>
                      <w:sz w:val="16"/>
                      <w:szCs w:val="16"/>
                      <w:lang w:eastAsia="sv-SE"/>
                    </w:rPr>
                  </w:pPr>
                  <w:r>
                    <w:rPr>
                      <w:rFonts w:eastAsia="Times New Roman" w:cstheme="minorHAnsi"/>
                      <w:b/>
                      <w:color w:val="000000"/>
                      <w:sz w:val="16"/>
                      <w:szCs w:val="16"/>
                      <w:lang w:eastAsia="sv-SE"/>
                    </w:rPr>
                    <w:t>STEG 5</w:t>
                  </w:r>
                  <w:r>
                    <w:rPr>
                      <w:rFonts w:eastAsia="Times New Roman" w:cstheme="minorHAnsi"/>
                      <w:color w:val="000000"/>
                      <w:sz w:val="16"/>
                      <w:szCs w:val="16"/>
                      <w:lang w:eastAsia="sv-SE"/>
                    </w:rPr>
                    <w:t xml:space="preserve"> </w:t>
                  </w:r>
                </w:p>
                <w:p w:rsidR="00F20C8A" w:rsidRDefault="00F20C8A" w:rsidP="00F20C8A">
                  <w:pPr>
                    <w:spacing w:after="0" w:line="360" w:lineRule="auto"/>
                    <w:jc w:val="center"/>
                    <w:textAlignment w:val="baseline"/>
                    <w:rPr>
                      <w:rFonts w:eastAsia="Times New Roman" w:cstheme="minorHAnsi"/>
                      <w:color w:val="000000"/>
                      <w:sz w:val="16"/>
                      <w:szCs w:val="16"/>
                      <w:lang w:eastAsia="sv-SE"/>
                    </w:rPr>
                  </w:pPr>
                  <w:r>
                    <w:rPr>
                      <w:rFonts w:eastAsia="Times New Roman" w:cstheme="minorHAnsi"/>
                      <w:color w:val="000000"/>
                      <w:sz w:val="16"/>
                      <w:szCs w:val="16"/>
                      <w:lang w:eastAsia="sv-SE"/>
                    </w:rPr>
                    <w:t>Time-out</w:t>
                  </w:r>
                </w:p>
                <w:p w:rsidR="00F20C8A" w:rsidRPr="006F4665" w:rsidRDefault="00F20C8A" w:rsidP="00F20C8A">
                  <w:pPr>
                    <w:spacing w:after="0" w:line="360" w:lineRule="auto"/>
                    <w:jc w:val="center"/>
                    <w:textAlignment w:val="baseline"/>
                    <w:rPr>
                      <w:rFonts w:eastAsia="Times New Roman" w:cstheme="minorHAnsi"/>
                      <w:color w:val="000000"/>
                      <w:sz w:val="16"/>
                      <w:szCs w:val="16"/>
                      <w:lang w:eastAsia="sv-SE"/>
                    </w:rPr>
                  </w:pPr>
                  <w:r w:rsidRPr="006F4665">
                    <w:rPr>
                      <w:rFonts w:eastAsia="Times New Roman" w:cstheme="minorHAnsi"/>
                      <w:color w:val="000000"/>
                      <w:sz w:val="16"/>
                      <w:szCs w:val="16"/>
                      <w:lang w:eastAsia="sv-SE"/>
                    </w:rPr>
                    <w:t xml:space="preserve">både </w:t>
                  </w:r>
                  <w:r>
                    <w:rPr>
                      <w:rFonts w:eastAsia="Times New Roman" w:cstheme="minorHAnsi"/>
                      <w:color w:val="000000"/>
                      <w:sz w:val="16"/>
                      <w:szCs w:val="16"/>
                      <w:lang w:eastAsia="sv-SE"/>
                    </w:rPr>
                    <w:t>match och träning, tidsbestämt (sker i nära anslutning till händelsen)</w:t>
                  </w:r>
                </w:p>
                <w:p w:rsidR="00F20C8A" w:rsidRDefault="00F20C8A" w:rsidP="00F20C8A"/>
              </w:txbxContent>
            </v:textbox>
          </v:rect>
        </w:pict>
      </w: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F20C8A" w:rsidRDefault="005D7062"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r>
        <w:rPr>
          <w:rFonts w:asciiTheme="minorHAnsi" w:hAnsiTheme="minorHAnsi" w:cstheme="minorHAnsi"/>
          <w:noProof/>
          <w:color w:val="242424"/>
          <w:sz w:val="28"/>
          <w:szCs w:val="28"/>
        </w:rPr>
        <w:pict>
          <v:rect id="_x0000_s1031" style="position:absolute;margin-left:217.15pt;margin-top:11.75pt;width:67.5pt;height:164.8pt;z-index:251665408" fillcolor="white [3201]" strokecolor="#9bbb59 [3206]" strokeweight="2.5pt">
            <v:shadow color="#868686"/>
            <v:textbox style="mso-next-textbox:#_x0000_s1031">
              <w:txbxContent>
                <w:p w:rsidR="00F20C8A" w:rsidRDefault="00F20C8A" w:rsidP="00F20C8A">
                  <w:pPr>
                    <w:spacing w:after="0" w:line="360" w:lineRule="auto"/>
                    <w:jc w:val="center"/>
                    <w:textAlignment w:val="baseline"/>
                    <w:rPr>
                      <w:rFonts w:eastAsia="Times New Roman" w:cstheme="minorHAnsi"/>
                      <w:color w:val="000000"/>
                      <w:sz w:val="16"/>
                      <w:szCs w:val="16"/>
                      <w:lang w:eastAsia="sv-SE"/>
                    </w:rPr>
                  </w:pPr>
                  <w:r>
                    <w:rPr>
                      <w:rFonts w:eastAsia="Times New Roman" w:cstheme="minorHAnsi"/>
                      <w:b/>
                      <w:color w:val="000000"/>
                      <w:sz w:val="16"/>
                      <w:szCs w:val="16"/>
                      <w:lang w:eastAsia="sv-SE"/>
                    </w:rPr>
                    <w:t>STEG 4</w:t>
                  </w:r>
                  <w:r>
                    <w:rPr>
                      <w:rFonts w:eastAsia="Times New Roman" w:cstheme="minorHAnsi"/>
                      <w:color w:val="000000"/>
                      <w:sz w:val="16"/>
                      <w:szCs w:val="16"/>
                      <w:lang w:eastAsia="sv-SE"/>
                    </w:rPr>
                    <w:t xml:space="preserve"> </w:t>
                  </w:r>
                </w:p>
                <w:p w:rsidR="00F20C8A" w:rsidRPr="006F4665" w:rsidRDefault="00F20C8A" w:rsidP="00F20C8A">
                  <w:pPr>
                    <w:spacing w:after="0" w:line="360" w:lineRule="auto"/>
                    <w:jc w:val="center"/>
                    <w:textAlignment w:val="baseline"/>
                    <w:rPr>
                      <w:rFonts w:eastAsia="Times New Roman" w:cstheme="minorHAnsi"/>
                      <w:color w:val="000000"/>
                      <w:sz w:val="16"/>
                      <w:szCs w:val="16"/>
                      <w:lang w:eastAsia="sv-SE"/>
                    </w:rPr>
                  </w:pPr>
                  <w:r>
                    <w:rPr>
                      <w:rFonts w:eastAsia="Times New Roman" w:cstheme="minorHAnsi"/>
                      <w:color w:val="000000"/>
                      <w:sz w:val="16"/>
                      <w:szCs w:val="16"/>
                      <w:lang w:eastAsia="sv-SE"/>
                    </w:rPr>
                    <w:t xml:space="preserve">Time-out från </w:t>
                  </w:r>
                  <w:r w:rsidRPr="006F4665">
                    <w:rPr>
                      <w:rFonts w:eastAsia="Times New Roman" w:cstheme="minorHAnsi"/>
                      <w:color w:val="000000"/>
                      <w:sz w:val="16"/>
                      <w:szCs w:val="16"/>
                      <w:lang w:eastAsia="sv-SE"/>
                    </w:rPr>
                    <w:t>match, en eller flera</w:t>
                  </w:r>
                  <w:r>
                    <w:rPr>
                      <w:rFonts w:eastAsia="Times New Roman" w:cstheme="minorHAnsi"/>
                      <w:color w:val="000000"/>
                      <w:sz w:val="16"/>
                      <w:szCs w:val="16"/>
                      <w:lang w:eastAsia="sv-SE"/>
                    </w:rPr>
                    <w:t xml:space="preserve"> (sker i nära anslutning till händelsen)</w:t>
                  </w:r>
                </w:p>
                <w:p w:rsidR="00F20C8A" w:rsidRDefault="00F20C8A" w:rsidP="00F20C8A"/>
              </w:txbxContent>
            </v:textbox>
          </v:rect>
        </w:pict>
      </w: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F20C8A" w:rsidRDefault="005D7062"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r>
        <w:rPr>
          <w:rFonts w:asciiTheme="minorHAnsi" w:hAnsiTheme="minorHAnsi" w:cstheme="minorHAnsi"/>
          <w:noProof/>
          <w:color w:val="242424"/>
          <w:sz w:val="28"/>
          <w:szCs w:val="28"/>
        </w:rPr>
        <w:pict>
          <v:rect id="_x0000_s1029" style="position:absolute;margin-left:149.65pt;margin-top:1.15pt;width:67.5pt;height:124.15pt;z-index:251663360" fillcolor="white [3201]" strokecolor="#9bbb59 [3206]" strokeweight="2.5pt">
            <v:shadow color="#868686"/>
            <v:textbox>
              <w:txbxContent>
                <w:p w:rsidR="00F20C8A" w:rsidRPr="006F4665" w:rsidRDefault="00F20C8A" w:rsidP="00F20C8A">
                  <w:pPr>
                    <w:spacing w:after="0" w:line="360" w:lineRule="auto"/>
                    <w:jc w:val="center"/>
                    <w:textAlignment w:val="baseline"/>
                    <w:rPr>
                      <w:rFonts w:eastAsia="Times New Roman" w:cstheme="minorHAnsi"/>
                      <w:color w:val="000000"/>
                      <w:sz w:val="16"/>
                      <w:szCs w:val="16"/>
                      <w:lang w:eastAsia="sv-SE"/>
                    </w:rPr>
                  </w:pPr>
                  <w:r>
                    <w:rPr>
                      <w:rFonts w:eastAsia="Times New Roman" w:cstheme="minorHAnsi"/>
                      <w:b/>
                      <w:color w:val="000000"/>
                      <w:sz w:val="16"/>
                      <w:szCs w:val="16"/>
                      <w:lang w:eastAsia="sv-SE"/>
                    </w:rPr>
                    <w:t xml:space="preserve">STEG 3 </w:t>
                  </w:r>
                  <w:r w:rsidRPr="006F4665">
                    <w:rPr>
                      <w:rFonts w:eastAsia="Times New Roman" w:cstheme="minorHAnsi"/>
                      <w:color w:val="000000"/>
                      <w:sz w:val="16"/>
                      <w:szCs w:val="16"/>
                      <w:lang w:eastAsia="sv-SE"/>
                    </w:rPr>
                    <w:t>Spelaren får inte fort</w:t>
                  </w:r>
                  <w:r>
                    <w:rPr>
                      <w:rFonts w:eastAsia="Times New Roman" w:cstheme="minorHAnsi"/>
                      <w:color w:val="000000"/>
                      <w:sz w:val="16"/>
                      <w:szCs w:val="16"/>
                      <w:lang w:eastAsia="sv-SE"/>
                    </w:rPr>
                    <w:t>sätta på aktuell träning/match</w:t>
                  </w:r>
                </w:p>
                <w:p w:rsidR="00F20C8A" w:rsidRPr="00C32D07" w:rsidRDefault="00F20C8A" w:rsidP="00F20C8A">
                  <w:pPr>
                    <w:rPr>
                      <w:szCs w:val="16"/>
                    </w:rPr>
                  </w:pPr>
                </w:p>
              </w:txbxContent>
            </v:textbox>
          </v:rect>
        </w:pict>
      </w: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F20C8A" w:rsidRDefault="005D7062"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r>
        <w:rPr>
          <w:rFonts w:asciiTheme="minorHAnsi" w:hAnsiTheme="minorHAnsi" w:cstheme="minorHAnsi"/>
          <w:noProof/>
          <w:color w:val="242424"/>
          <w:sz w:val="28"/>
          <w:szCs w:val="28"/>
        </w:rPr>
        <w:pict>
          <v:rect id="_x0000_s1027" style="position:absolute;margin-left:82.15pt;margin-top:9.85pt;width:67.5pt;height:81.25pt;z-index:251661312" fillcolor="white [3201]" strokecolor="#9bbb59 [3206]" strokeweight="2.5pt">
            <v:shadow color="#868686"/>
            <v:textbox style="mso-next-textbox:#_x0000_s1027">
              <w:txbxContent>
                <w:p w:rsidR="00F20C8A" w:rsidRPr="007C63CD" w:rsidRDefault="00F20C8A" w:rsidP="00F20C8A">
                  <w:pPr>
                    <w:jc w:val="center"/>
                    <w:rPr>
                      <w:rFonts w:eastAsia="Times New Roman" w:cstheme="minorHAnsi"/>
                      <w:color w:val="000000"/>
                      <w:sz w:val="16"/>
                      <w:szCs w:val="16"/>
                      <w:lang w:eastAsia="sv-SE"/>
                    </w:rPr>
                  </w:pPr>
                  <w:r w:rsidRPr="00C548C2">
                    <w:rPr>
                      <w:rFonts w:eastAsia="Times New Roman" w:cstheme="minorHAnsi"/>
                      <w:b/>
                      <w:color w:val="000000"/>
                      <w:sz w:val="16"/>
                      <w:szCs w:val="16"/>
                      <w:lang w:eastAsia="sv-SE"/>
                    </w:rPr>
                    <w:t>STEG 2</w:t>
                  </w:r>
                  <w:r>
                    <w:rPr>
                      <w:rFonts w:eastAsia="Times New Roman" w:cstheme="minorHAnsi"/>
                      <w:color w:val="000000"/>
                      <w:sz w:val="16"/>
                      <w:szCs w:val="16"/>
                      <w:lang w:eastAsia="sv-SE"/>
                    </w:rPr>
                    <w:t xml:space="preserve">    </w:t>
                  </w:r>
                  <w:r w:rsidRPr="006F4665">
                    <w:rPr>
                      <w:rFonts w:eastAsia="Times New Roman" w:cstheme="minorHAnsi"/>
                      <w:color w:val="000000"/>
                      <w:sz w:val="16"/>
                      <w:szCs w:val="16"/>
                      <w:lang w:eastAsia="sv-SE"/>
                    </w:rPr>
                    <w:t>Lämna träning/match en stund för att sedan få vara med igen</w:t>
                  </w:r>
                </w:p>
              </w:txbxContent>
            </v:textbox>
          </v:rect>
        </w:pict>
      </w:r>
    </w:p>
    <w:p w:rsidR="00F20C8A" w:rsidRDefault="005D7062"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r>
        <w:rPr>
          <w:rFonts w:asciiTheme="minorHAnsi" w:hAnsiTheme="minorHAnsi" w:cstheme="minorHAnsi"/>
          <w:noProof/>
          <w:color w:val="242424"/>
          <w:sz w:val="28"/>
          <w:szCs w:val="28"/>
        </w:rPr>
        <w:pict>
          <v:rect id="_x0000_s1026" style="position:absolute;margin-left:14.65pt;margin-top:15.4pt;width:67.5pt;height:58.6pt;z-index:251660288" fillcolor="white [3201]" strokecolor="#9bbb59 [3206]" strokeweight="2.5pt">
            <v:shadow color="#868686"/>
            <v:textbox style="mso-next-textbox:#_x0000_s1026">
              <w:txbxContent>
                <w:p w:rsidR="00F20C8A" w:rsidRPr="006F4665" w:rsidRDefault="00F20C8A" w:rsidP="00F20C8A">
                  <w:pPr>
                    <w:spacing w:after="0" w:line="360" w:lineRule="auto"/>
                    <w:jc w:val="center"/>
                    <w:textAlignment w:val="baseline"/>
                    <w:rPr>
                      <w:rFonts w:eastAsia="Times New Roman" w:cstheme="minorHAnsi"/>
                      <w:color w:val="000000"/>
                      <w:sz w:val="16"/>
                      <w:szCs w:val="16"/>
                      <w:lang w:eastAsia="sv-SE"/>
                    </w:rPr>
                  </w:pPr>
                  <w:r w:rsidRPr="00C548C2">
                    <w:rPr>
                      <w:rFonts w:eastAsia="Times New Roman" w:cstheme="minorHAnsi"/>
                      <w:b/>
                      <w:color w:val="000000"/>
                      <w:sz w:val="16"/>
                      <w:szCs w:val="16"/>
                      <w:lang w:eastAsia="sv-SE"/>
                    </w:rPr>
                    <w:t>STEG 1</w:t>
                  </w:r>
                  <w:r>
                    <w:rPr>
                      <w:rFonts w:eastAsia="Times New Roman" w:cstheme="minorHAnsi"/>
                      <w:color w:val="000000"/>
                      <w:sz w:val="16"/>
                      <w:szCs w:val="16"/>
                      <w:lang w:eastAsia="sv-SE"/>
                    </w:rPr>
                    <w:t xml:space="preserve"> </w:t>
                  </w:r>
                  <w:r w:rsidRPr="006F4665">
                    <w:rPr>
                      <w:rFonts w:eastAsia="Times New Roman" w:cstheme="minorHAnsi"/>
                      <w:color w:val="000000"/>
                      <w:sz w:val="16"/>
                      <w:szCs w:val="16"/>
                      <w:lang w:eastAsia="sv-SE"/>
                    </w:rPr>
                    <w:t>Tillsägelse</w:t>
                  </w:r>
                </w:p>
                <w:p w:rsidR="00F20C8A" w:rsidRDefault="00F20C8A" w:rsidP="00F20C8A"/>
              </w:txbxContent>
            </v:textbox>
          </v:rect>
        </w:pict>
      </w: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3B4F7F" w:rsidRDefault="003B4F7F" w:rsidP="00FF73C5">
      <w:pPr>
        <w:spacing w:line="240" w:lineRule="auto"/>
        <w:ind w:firstLine="720"/>
        <w:rPr>
          <w:sz w:val="24"/>
          <w:szCs w:val="24"/>
          <w:u w:val="single"/>
        </w:rPr>
      </w:pPr>
    </w:p>
    <w:p w:rsidR="005F5519" w:rsidRPr="00FF73C5" w:rsidRDefault="005F5519" w:rsidP="00FF73C5">
      <w:pPr>
        <w:spacing w:line="240" w:lineRule="auto"/>
        <w:ind w:firstLine="720"/>
        <w:rPr>
          <w:sz w:val="24"/>
          <w:szCs w:val="24"/>
          <w:u w:val="single"/>
        </w:rPr>
      </w:pPr>
      <w:r w:rsidRPr="00FF73C5">
        <w:rPr>
          <w:sz w:val="24"/>
          <w:szCs w:val="24"/>
          <w:u w:val="single"/>
        </w:rPr>
        <w:lastRenderedPageBreak/>
        <w:t>Spelare i V</w:t>
      </w:r>
      <w:r w:rsidR="00FC08DB" w:rsidRPr="00FF73C5">
        <w:rPr>
          <w:sz w:val="24"/>
          <w:szCs w:val="24"/>
          <w:u w:val="single"/>
        </w:rPr>
        <w:t xml:space="preserve">AIF </w:t>
      </w:r>
    </w:p>
    <w:p w:rsidR="001B7100" w:rsidRDefault="001B7100" w:rsidP="005F5519">
      <w:pPr>
        <w:pStyle w:val="Liststycke"/>
        <w:spacing w:line="240" w:lineRule="auto"/>
        <w:rPr>
          <w:sz w:val="24"/>
          <w:szCs w:val="24"/>
        </w:rPr>
      </w:pPr>
    </w:p>
    <w:p w:rsidR="005F5519" w:rsidRDefault="00FC08DB" w:rsidP="00FF73C5">
      <w:pPr>
        <w:pStyle w:val="Liststycke"/>
        <w:spacing w:line="240" w:lineRule="auto"/>
        <w:rPr>
          <w:sz w:val="24"/>
          <w:szCs w:val="24"/>
        </w:rPr>
      </w:pPr>
      <w:r w:rsidRPr="005F5519">
        <w:rPr>
          <w:sz w:val="24"/>
          <w:szCs w:val="24"/>
        </w:rPr>
        <w:t xml:space="preserve">Som spelare i VAIF uppträder du på ett sportsligt och kamratligt sätt. Dessa regler gäller för alla spelare inom VAIF. </w:t>
      </w:r>
      <w:r w:rsidR="00F20C8A" w:rsidRPr="00F20C8A">
        <w:rPr>
          <w:sz w:val="24"/>
          <w:szCs w:val="24"/>
        </w:rPr>
        <w:t xml:space="preserve">Betald medlemsavgift är krav för träning och match. Dock finns möjligheten att provträna vid tre tillfällen. </w:t>
      </w:r>
    </w:p>
    <w:p w:rsidR="00FF73C5" w:rsidRPr="00FF73C5" w:rsidRDefault="00FF73C5" w:rsidP="00FF73C5">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sidRPr="005F5519">
        <w:rPr>
          <w:sz w:val="24"/>
          <w:szCs w:val="24"/>
        </w:rPr>
        <w:t xml:space="preserve"> Kom i tid till träning och match.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sidRPr="005F5519">
        <w:rPr>
          <w:sz w:val="24"/>
          <w:szCs w:val="24"/>
        </w:rPr>
        <w:t xml:space="preserve"> Ha alltid med rätt utrustning för träning och match såsom fotbollsskor, benskydd och vattenflaska.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Har du feber, kraftig förkylning eller annan sjukdom som kan förvärras av idrottsaktivitet ska du inte träna eller spela match. Meddela tränare/ledare så tidigt som möjligt att du inte kan delta.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Använd ett vårdat språk i samband med träning och matcher. ”Nolltolerans”.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Uppmunt</w:t>
      </w:r>
      <w:r w:rsidR="005F5519">
        <w:rPr>
          <w:sz w:val="24"/>
          <w:szCs w:val="24"/>
        </w:rPr>
        <w:t>ra istället för att kritisera. V</w:t>
      </w:r>
      <w:r>
        <w:rPr>
          <w:sz w:val="24"/>
          <w:szCs w:val="24"/>
        </w:rPr>
        <w:t>ar positiv och beröm dina lagkamrater så att de kan utvecklas och ha roligt!</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rPr>
          <w:sz w:val="24"/>
          <w:szCs w:val="24"/>
        </w:rPr>
        <w:t xml:space="preserve"> </w:t>
      </w:r>
      <w:r>
        <w:sym w:font="Symbol" w:char="00B7"/>
      </w:r>
      <w:r>
        <w:rPr>
          <w:sz w:val="24"/>
          <w:szCs w:val="24"/>
        </w:rPr>
        <w:t xml:space="preserve"> Sträva efter att bli bättre på varje träning!</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Gör alltid ditt bästa för laget och för att få medspelarna att bli bättre!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Fokusera på ditt eget spel istället för att kritisera domslut. </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Tala aldrig illa om andra föreningar eller om spelare och ledare från andra föreningar.</w:t>
      </w:r>
    </w:p>
    <w:p w:rsidR="001B7100" w:rsidRDefault="001B7100" w:rsidP="001B7100">
      <w:pPr>
        <w:pStyle w:val="Liststycke"/>
        <w:spacing w:line="240" w:lineRule="auto"/>
        <w:rPr>
          <w:sz w:val="24"/>
          <w:szCs w:val="24"/>
        </w:rPr>
      </w:pPr>
    </w:p>
    <w:p w:rsidR="005F5519" w:rsidRDefault="00FC08DB" w:rsidP="001B7100">
      <w:pPr>
        <w:pStyle w:val="Liststycke"/>
        <w:spacing w:line="240" w:lineRule="auto"/>
        <w:rPr>
          <w:sz w:val="24"/>
          <w:szCs w:val="24"/>
        </w:rPr>
      </w:pPr>
      <w:r>
        <w:sym w:font="Symbol" w:char="00B7"/>
      </w:r>
      <w:r>
        <w:rPr>
          <w:sz w:val="24"/>
          <w:szCs w:val="24"/>
        </w:rPr>
        <w:t xml:space="preserve"> Som spelare representerar du vår förening, uppträd alltid med respekt för detta. </w:t>
      </w:r>
    </w:p>
    <w:p w:rsidR="001B7100" w:rsidRDefault="001B7100" w:rsidP="001B7100">
      <w:pPr>
        <w:pStyle w:val="Liststycke"/>
        <w:spacing w:line="240" w:lineRule="auto"/>
        <w:rPr>
          <w:sz w:val="24"/>
          <w:szCs w:val="24"/>
        </w:rPr>
      </w:pPr>
    </w:p>
    <w:p w:rsidR="00F20C8A" w:rsidRPr="00F20C8A" w:rsidRDefault="00FC08DB" w:rsidP="00F20C8A">
      <w:pPr>
        <w:pStyle w:val="Liststycke"/>
        <w:spacing w:line="240" w:lineRule="auto"/>
        <w:rPr>
          <w:sz w:val="24"/>
          <w:szCs w:val="24"/>
        </w:rPr>
      </w:pPr>
      <w:r>
        <w:sym w:font="Symbol" w:char="00B7"/>
      </w:r>
      <w:r>
        <w:rPr>
          <w:sz w:val="24"/>
          <w:szCs w:val="24"/>
        </w:rPr>
        <w:t xml:space="preserve"> Hjälp till att hålla vår idrottsanläggning snygg, plocka alltid upp skräp efter dig. </w:t>
      </w:r>
    </w:p>
    <w:p w:rsidR="001B7100" w:rsidRDefault="001B7100" w:rsidP="001B7100">
      <w:pPr>
        <w:pStyle w:val="Liststycke"/>
        <w:spacing w:line="240" w:lineRule="auto"/>
        <w:rPr>
          <w:sz w:val="24"/>
          <w:szCs w:val="24"/>
        </w:rPr>
      </w:pPr>
    </w:p>
    <w:p w:rsidR="00F20C8A" w:rsidRDefault="00FC08DB" w:rsidP="00F20C8A">
      <w:pPr>
        <w:pStyle w:val="Liststycke"/>
        <w:spacing w:line="240" w:lineRule="auto"/>
        <w:rPr>
          <w:sz w:val="24"/>
          <w:szCs w:val="24"/>
        </w:rPr>
      </w:pPr>
      <w:r>
        <w:sym w:font="Symbol" w:char="00B7"/>
      </w:r>
      <w:r w:rsidR="00F20C8A">
        <w:rPr>
          <w:sz w:val="24"/>
          <w:szCs w:val="24"/>
        </w:rPr>
        <w:t xml:space="preserve"> Se till att ha roligt!</w:t>
      </w:r>
    </w:p>
    <w:p w:rsidR="001B7100" w:rsidRDefault="001B7100" w:rsidP="001B7100">
      <w:pPr>
        <w:pStyle w:val="Liststycke"/>
        <w:spacing w:line="240" w:lineRule="auto"/>
        <w:rPr>
          <w:sz w:val="24"/>
          <w:szCs w:val="24"/>
        </w:rPr>
      </w:pPr>
    </w:p>
    <w:p w:rsidR="001B7100" w:rsidRDefault="001B7100" w:rsidP="001B7100">
      <w:pPr>
        <w:pStyle w:val="Liststycke"/>
        <w:spacing w:line="240" w:lineRule="auto"/>
        <w:rPr>
          <w:sz w:val="24"/>
          <w:szCs w:val="24"/>
        </w:rPr>
      </w:pPr>
    </w:p>
    <w:p w:rsidR="001B7100" w:rsidRPr="009F3601" w:rsidRDefault="00FC08DB" w:rsidP="001B7100">
      <w:pPr>
        <w:pStyle w:val="Liststycke"/>
        <w:spacing w:line="240" w:lineRule="auto"/>
        <w:rPr>
          <w:sz w:val="24"/>
          <w:szCs w:val="24"/>
          <w:u w:val="single"/>
        </w:rPr>
      </w:pPr>
      <w:r w:rsidRPr="009F3601">
        <w:rPr>
          <w:sz w:val="24"/>
          <w:szCs w:val="24"/>
          <w:u w:val="single"/>
        </w:rPr>
        <w:t xml:space="preserve">Föräldrar i VAIF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t xml:space="preserve">Nu när vi fått ert förtroende att lära ditt/ert barn att spela fotboll och att utvecklas inom föreningslivet </w:t>
      </w:r>
      <w:r w:rsidR="005A2F96">
        <w:rPr>
          <w:sz w:val="24"/>
          <w:szCs w:val="24"/>
        </w:rPr>
        <w:t>ska</w:t>
      </w:r>
      <w:r>
        <w:rPr>
          <w:sz w:val="24"/>
          <w:szCs w:val="24"/>
        </w:rPr>
        <w:t xml:space="preserve"> vi göra vårt allra bästa för att ni ska trivas i VAIF. Du är en stor resurs för föreningen och att du ska känna dig välkommen på såväl träning som match. Engagerade föräldrar blir till stor hjälp för oss vid alla evenemang och träffar som vi gör med spelarna. </w:t>
      </w:r>
    </w:p>
    <w:p w:rsidR="00FF73C5" w:rsidRDefault="00FF73C5" w:rsidP="001B7100">
      <w:pPr>
        <w:pStyle w:val="Liststycke"/>
        <w:spacing w:line="240" w:lineRule="auto"/>
        <w:rPr>
          <w:sz w:val="24"/>
          <w:szCs w:val="24"/>
        </w:rPr>
      </w:pP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lastRenderedPageBreak/>
        <w:t xml:space="preserve">Föreningen har några riktlinjer som gäller för föräldrar i VAIF: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Barn- och ungdomsfotbollen tillhör dem som spelar.</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Du är en viktig vuxen och en förebild. Hjälp till att skapa god stämning på matcher och träningar.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Stötta alla barn och ungdomar på matcher och träningar, både i med- och motgång.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Ge beröm istället för att vara felsökare. Endast beröm kan ge barn och ungdomar självförtroende</w:t>
      </w:r>
      <w:r w:rsidR="005F5519">
        <w:rPr>
          <w:sz w:val="24"/>
          <w:szCs w:val="24"/>
        </w:rPr>
        <w:t>t</w:t>
      </w:r>
      <w:r>
        <w:rPr>
          <w:sz w:val="24"/>
          <w:szCs w:val="24"/>
        </w:rPr>
        <w:t xml:space="preserve"> att fortsätta utvecklas.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Respektera och stötta ledarnas beslut. Sätt dig in i föreningens policy.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Respektera domarnas beslut. Barn- och ungdomsdomaren är en matchledare under utbildning.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Uppehåll dig vid sidan av planen med lite distans till ledare och spelare. Uppträd lugnt och låt barnen spela. </w:t>
      </w:r>
      <w:r w:rsidR="009F3601">
        <w:rPr>
          <w:sz w:val="24"/>
          <w:szCs w:val="24"/>
        </w:rPr>
        <w:t xml:space="preserve">Både på träning och match.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Fråga ditt barn om ma</w:t>
      </w:r>
      <w:r w:rsidR="005F5519">
        <w:rPr>
          <w:sz w:val="24"/>
          <w:szCs w:val="24"/>
        </w:rPr>
        <w:t>tchen var rolig och spännande samt hur spelet var i matchen</w:t>
      </w:r>
      <w:r>
        <w:rPr>
          <w:sz w:val="24"/>
          <w:szCs w:val="24"/>
        </w:rPr>
        <w:t xml:space="preserve">. Fokusera inte på resultat.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Instruera aldrig spelare under match såvida du inte blivit ombedd av tränaren att göra det.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Tala aldrig illa om tränaren, domaren eller motståndare.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Stötta föreningens barn- och ungdomsverksamhet. Din insats blir uppskattad, inte minst av ditt barn.</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Meddela om ert barn har någon sjukdom, funktionsnedsättning, allergi eller diagnos som tränare/ledare bör få veta.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Även föräldrar representerar vår förening, uppträd alltid med respekt för detta.</w:t>
      </w:r>
    </w:p>
    <w:p w:rsidR="001B7100" w:rsidRDefault="00FC08DB" w:rsidP="001B7100">
      <w:pPr>
        <w:pStyle w:val="Liststycke"/>
        <w:spacing w:line="240" w:lineRule="auto"/>
        <w:rPr>
          <w:sz w:val="24"/>
          <w:szCs w:val="24"/>
        </w:rPr>
      </w:pPr>
      <w:r>
        <w:rPr>
          <w:sz w:val="24"/>
          <w:szCs w:val="24"/>
        </w:rPr>
        <w:t xml:space="preserve"> </w:t>
      </w: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Föräldrar ska hjälpa till med transport till och från verksamheten. </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Föräldrar ska delta på lagets föräldramöten.</w:t>
      </w:r>
    </w:p>
    <w:p w:rsidR="001B7100" w:rsidRDefault="001B7100" w:rsidP="001B7100">
      <w:pPr>
        <w:pStyle w:val="Liststycke"/>
        <w:spacing w:line="240" w:lineRule="auto"/>
        <w:rPr>
          <w:sz w:val="24"/>
          <w:szCs w:val="24"/>
        </w:rPr>
      </w:pPr>
    </w:p>
    <w:p w:rsidR="001B7100" w:rsidRDefault="00FC08DB" w:rsidP="001B7100">
      <w:pPr>
        <w:pStyle w:val="Liststycke"/>
        <w:spacing w:line="240" w:lineRule="auto"/>
        <w:rPr>
          <w:sz w:val="24"/>
          <w:szCs w:val="24"/>
        </w:rPr>
      </w:pPr>
      <w:r>
        <w:rPr>
          <w:sz w:val="24"/>
          <w:szCs w:val="24"/>
        </w:rPr>
        <w:sym w:font="Symbol" w:char="00B7"/>
      </w:r>
      <w:r>
        <w:rPr>
          <w:sz w:val="24"/>
          <w:szCs w:val="24"/>
        </w:rPr>
        <w:t xml:space="preserve"> Hjälpa till vid evenemang som gäller föreningen.</w:t>
      </w:r>
    </w:p>
    <w:p w:rsidR="001B7100" w:rsidRDefault="001B7100" w:rsidP="001B7100">
      <w:pPr>
        <w:pStyle w:val="Liststycke"/>
        <w:spacing w:line="240" w:lineRule="auto"/>
        <w:rPr>
          <w:sz w:val="24"/>
          <w:szCs w:val="24"/>
        </w:rPr>
      </w:pPr>
    </w:p>
    <w:p w:rsidR="00F20C8A" w:rsidRDefault="00FC08DB" w:rsidP="00FF73C5">
      <w:pPr>
        <w:pStyle w:val="Liststycke"/>
        <w:spacing w:line="240" w:lineRule="auto"/>
        <w:rPr>
          <w:sz w:val="24"/>
          <w:szCs w:val="24"/>
        </w:rPr>
      </w:pPr>
      <w:r>
        <w:rPr>
          <w:sz w:val="24"/>
          <w:szCs w:val="24"/>
        </w:rPr>
        <w:t xml:space="preserve"> </w:t>
      </w:r>
      <w:r>
        <w:rPr>
          <w:sz w:val="24"/>
          <w:szCs w:val="24"/>
        </w:rPr>
        <w:sym w:font="Symbol" w:char="00B7"/>
      </w:r>
      <w:r>
        <w:rPr>
          <w:sz w:val="24"/>
          <w:szCs w:val="24"/>
        </w:rPr>
        <w:t xml:space="preserve"> Eventuella synpunkter på verksamheten MÅSTE framföras via personliga samtal för att undvika missförstånd. I första hand direkt till ledarna, i andra hand till </w:t>
      </w:r>
      <w:r w:rsidR="00733647">
        <w:rPr>
          <w:sz w:val="24"/>
          <w:szCs w:val="24"/>
        </w:rPr>
        <w:t>u</w:t>
      </w:r>
      <w:r>
        <w:rPr>
          <w:sz w:val="24"/>
          <w:szCs w:val="24"/>
        </w:rPr>
        <w:t xml:space="preserve">ngdomsgruppen. </w:t>
      </w:r>
    </w:p>
    <w:p w:rsidR="00F20C8A" w:rsidRPr="00F20C8A" w:rsidRDefault="00F20C8A" w:rsidP="00F20C8A">
      <w:pPr>
        <w:pStyle w:val="xelementtoproof"/>
        <w:shd w:val="clear" w:color="auto" w:fill="FFFFFF"/>
        <w:spacing w:before="0" w:beforeAutospacing="0" w:after="0" w:afterAutospacing="0" w:line="330" w:lineRule="atLeast"/>
        <w:ind w:firstLine="1304"/>
        <w:jc w:val="right"/>
        <w:rPr>
          <w:rFonts w:asciiTheme="minorHAnsi" w:hAnsiTheme="minorHAnsi" w:cstheme="minorHAnsi"/>
          <w:color w:val="242424"/>
          <w:sz w:val="22"/>
          <w:szCs w:val="22"/>
          <w:bdr w:val="none" w:sz="0" w:space="0" w:color="auto" w:frame="1"/>
        </w:rPr>
      </w:pPr>
      <w:r>
        <w:rPr>
          <w:rFonts w:asciiTheme="minorHAnsi" w:hAnsiTheme="minorHAnsi" w:cstheme="minorHAnsi"/>
          <w:b/>
          <w:color w:val="242424"/>
          <w:sz w:val="40"/>
          <w:szCs w:val="40"/>
          <w:bdr w:val="none" w:sz="0" w:space="0" w:color="auto" w:frame="1"/>
        </w:rPr>
        <w:lastRenderedPageBreak/>
        <w:t>UTVÄ</w:t>
      </w:r>
      <w:r w:rsidRPr="00FB59A6">
        <w:rPr>
          <w:rFonts w:asciiTheme="minorHAnsi" w:hAnsiTheme="minorHAnsi" w:cstheme="minorHAnsi"/>
          <w:b/>
          <w:color w:val="242424"/>
          <w:sz w:val="40"/>
          <w:szCs w:val="40"/>
          <w:bdr w:val="none" w:sz="0" w:space="0" w:color="auto" w:frame="1"/>
        </w:rPr>
        <w:t>RDERING</w:t>
      </w:r>
      <w:r>
        <w:rPr>
          <w:rFonts w:asciiTheme="minorHAnsi" w:hAnsiTheme="minorHAnsi" w:cstheme="minorHAnsi"/>
          <w:b/>
          <w:color w:val="242424"/>
          <w:sz w:val="40"/>
          <w:szCs w:val="40"/>
          <w:bdr w:val="none" w:sz="0" w:space="0" w:color="auto" w:frame="1"/>
        </w:rPr>
        <w:t xml:space="preserve"> </w:t>
      </w:r>
      <w:r>
        <w:rPr>
          <w:rFonts w:asciiTheme="minorHAnsi" w:hAnsiTheme="minorHAnsi" w:cstheme="minorHAnsi"/>
          <w:b/>
          <w:color w:val="242424"/>
          <w:sz w:val="40"/>
          <w:szCs w:val="40"/>
          <w:bdr w:val="none" w:sz="0" w:space="0" w:color="auto" w:frame="1"/>
        </w:rPr>
        <w:tab/>
      </w:r>
      <w:r>
        <w:rPr>
          <w:rFonts w:asciiTheme="minorHAnsi" w:hAnsiTheme="minorHAnsi" w:cstheme="minorHAnsi"/>
          <w:b/>
          <w:color w:val="242424"/>
          <w:sz w:val="40"/>
          <w:szCs w:val="40"/>
          <w:bdr w:val="none" w:sz="0" w:space="0" w:color="auto" w:frame="1"/>
        </w:rPr>
        <w:tab/>
      </w:r>
      <w:r>
        <w:rPr>
          <w:rFonts w:asciiTheme="minorHAnsi" w:hAnsiTheme="minorHAnsi" w:cstheme="minorHAnsi"/>
          <w:b/>
          <w:color w:val="242424"/>
          <w:sz w:val="40"/>
          <w:szCs w:val="40"/>
          <w:bdr w:val="none" w:sz="0" w:space="0" w:color="auto" w:frame="1"/>
        </w:rPr>
        <w:tab/>
      </w:r>
      <w:r w:rsidRPr="00F20C8A">
        <w:rPr>
          <w:rFonts w:asciiTheme="minorHAnsi" w:hAnsiTheme="minorHAnsi" w:cstheme="minorHAnsi"/>
          <w:color w:val="242424"/>
          <w:sz w:val="22"/>
          <w:szCs w:val="22"/>
          <w:bdr w:val="none" w:sz="0" w:space="0" w:color="auto" w:frame="1"/>
        </w:rPr>
        <w:t>(Bilaga 1)</w:t>
      </w:r>
    </w:p>
    <w:p w:rsid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p w:rsidR="00F20C8A" w:rsidRPr="00FB59A6"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16"/>
          <w:szCs w:val="16"/>
          <w:bdr w:val="none" w:sz="0" w:space="0" w:color="auto" w:frame="1"/>
        </w:rPr>
      </w:pPr>
    </w:p>
    <w:tbl>
      <w:tblPr>
        <w:tblStyle w:val="Tabellrutnt"/>
        <w:tblW w:w="9464" w:type="dxa"/>
        <w:tblLook w:val="04A0"/>
      </w:tblPr>
      <w:tblGrid>
        <w:gridCol w:w="9464"/>
      </w:tblGrid>
      <w:tr w:rsidR="00F20C8A" w:rsidRPr="00FB59A6" w:rsidTr="0033560F">
        <w:tc>
          <w:tcPr>
            <w:tcW w:w="9464" w:type="dxa"/>
            <w:shd w:val="clear" w:color="auto" w:fill="C2D69B" w:themeFill="accent3" w:themeFillTint="99"/>
          </w:tcPr>
          <w:p w:rsidR="00F20C8A" w:rsidRPr="00FB59A6" w:rsidRDefault="00F20C8A" w:rsidP="0033560F">
            <w:pPr>
              <w:textAlignment w:val="baseline"/>
              <w:rPr>
                <w:rFonts w:eastAsia="Times New Roman" w:cstheme="minorHAnsi"/>
                <w:sz w:val="28"/>
                <w:szCs w:val="28"/>
                <w:lang w:eastAsia="sv-SE"/>
              </w:rPr>
            </w:pPr>
            <w:r w:rsidRPr="00142B6B">
              <w:rPr>
                <w:rFonts w:eastAsia="Times New Roman" w:cstheme="minorHAnsi"/>
                <w:sz w:val="28"/>
                <w:szCs w:val="28"/>
                <w:lang w:eastAsia="sv-SE"/>
              </w:rPr>
              <w:t>Vad förväntades hända?</w:t>
            </w:r>
          </w:p>
        </w:tc>
      </w:tr>
      <w:tr w:rsidR="00F20C8A" w:rsidRPr="00FB59A6" w:rsidTr="0033560F">
        <w:tc>
          <w:tcPr>
            <w:tcW w:w="9464" w:type="dxa"/>
          </w:tcPr>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Pr="00142B6B" w:rsidRDefault="00F20C8A" w:rsidP="0033560F">
            <w:pPr>
              <w:textAlignment w:val="baseline"/>
              <w:rPr>
                <w:rFonts w:eastAsia="Times New Roman" w:cstheme="minorHAnsi"/>
                <w:sz w:val="28"/>
                <w:szCs w:val="28"/>
                <w:lang w:eastAsia="sv-SE"/>
              </w:rPr>
            </w:pPr>
          </w:p>
        </w:tc>
      </w:tr>
      <w:tr w:rsidR="00F20C8A" w:rsidRPr="00FB59A6" w:rsidTr="0033560F">
        <w:tc>
          <w:tcPr>
            <w:tcW w:w="9464" w:type="dxa"/>
            <w:shd w:val="clear" w:color="auto" w:fill="C2D69B" w:themeFill="accent3" w:themeFillTint="99"/>
          </w:tcPr>
          <w:p w:rsidR="00F20C8A" w:rsidRPr="00FB59A6" w:rsidRDefault="00F20C8A" w:rsidP="0033560F">
            <w:pPr>
              <w:textAlignment w:val="baseline"/>
              <w:rPr>
                <w:rFonts w:eastAsia="Times New Roman" w:cstheme="minorHAnsi"/>
                <w:sz w:val="28"/>
                <w:szCs w:val="28"/>
                <w:lang w:eastAsia="sv-SE"/>
              </w:rPr>
            </w:pPr>
            <w:r w:rsidRPr="00142B6B">
              <w:rPr>
                <w:rFonts w:eastAsia="Times New Roman" w:cstheme="minorHAnsi"/>
                <w:sz w:val="28"/>
                <w:szCs w:val="28"/>
                <w:lang w:eastAsia="sv-SE"/>
              </w:rPr>
              <w:t>Vad var det som hände?</w:t>
            </w:r>
          </w:p>
        </w:tc>
      </w:tr>
      <w:tr w:rsidR="00F20C8A" w:rsidRPr="00FB59A6" w:rsidTr="0033560F">
        <w:tc>
          <w:tcPr>
            <w:tcW w:w="9464" w:type="dxa"/>
          </w:tcPr>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Default="00F20C8A" w:rsidP="0033560F">
            <w:pPr>
              <w:textAlignment w:val="baseline"/>
              <w:rPr>
                <w:rFonts w:eastAsia="Times New Roman" w:cstheme="minorHAnsi"/>
                <w:sz w:val="28"/>
                <w:szCs w:val="28"/>
                <w:lang w:eastAsia="sv-SE"/>
              </w:rPr>
            </w:pPr>
          </w:p>
          <w:p w:rsidR="00F20C8A" w:rsidRPr="00142B6B" w:rsidRDefault="00F20C8A" w:rsidP="0033560F">
            <w:pPr>
              <w:textAlignment w:val="baseline"/>
              <w:rPr>
                <w:rFonts w:eastAsia="Times New Roman" w:cstheme="minorHAnsi"/>
                <w:sz w:val="28"/>
                <w:szCs w:val="28"/>
                <w:lang w:eastAsia="sv-SE"/>
              </w:rPr>
            </w:pPr>
          </w:p>
        </w:tc>
      </w:tr>
      <w:tr w:rsidR="00F20C8A" w:rsidRPr="00FB59A6" w:rsidTr="0033560F">
        <w:tc>
          <w:tcPr>
            <w:tcW w:w="9464" w:type="dxa"/>
            <w:shd w:val="clear" w:color="auto" w:fill="C2D69B" w:themeFill="accent3" w:themeFillTint="99"/>
          </w:tcPr>
          <w:p w:rsidR="00F20C8A" w:rsidRPr="00142B6B" w:rsidRDefault="00F20C8A" w:rsidP="0033560F">
            <w:pPr>
              <w:textAlignment w:val="baseline"/>
              <w:rPr>
                <w:rFonts w:eastAsia="Times New Roman" w:cstheme="minorHAnsi"/>
                <w:sz w:val="28"/>
                <w:szCs w:val="28"/>
                <w:lang w:eastAsia="sv-SE"/>
              </w:rPr>
            </w:pPr>
            <w:r w:rsidRPr="00142B6B">
              <w:rPr>
                <w:rFonts w:eastAsia="Times New Roman" w:cstheme="minorHAnsi"/>
                <w:sz w:val="28"/>
                <w:szCs w:val="28"/>
                <w:lang w:eastAsia="sv-SE"/>
              </w:rPr>
              <w:t>Varför blev det som det blev?</w:t>
            </w:r>
          </w:p>
        </w:tc>
      </w:tr>
      <w:tr w:rsidR="00F20C8A" w:rsidRPr="00FB59A6" w:rsidTr="0033560F">
        <w:tc>
          <w:tcPr>
            <w:tcW w:w="9464" w:type="dxa"/>
          </w:tcPr>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Pr="00FB59A6" w:rsidRDefault="00F20C8A" w:rsidP="0033560F">
            <w:pPr>
              <w:textAlignment w:val="baseline"/>
              <w:rPr>
                <w:rFonts w:cstheme="minorHAnsi"/>
                <w:color w:val="242424"/>
                <w:sz w:val="28"/>
                <w:szCs w:val="28"/>
                <w:bdr w:val="none" w:sz="0" w:space="0" w:color="auto" w:frame="1"/>
              </w:rPr>
            </w:pPr>
          </w:p>
        </w:tc>
      </w:tr>
      <w:tr w:rsidR="00F20C8A" w:rsidRPr="00FB59A6" w:rsidTr="0033560F">
        <w:tc>
          <w:tcPr>
            <w:tcW w:w="9464" w:type="dxa"/>
            <w:shd w:val="clear" w:color="auto" w:fill="C2D69B" w:themeFill="accent3" w:themeFillTint="99"/>
          </w:tcPr>
          <w:p w:rsidR="00F20C8A" w:rsidRPr="00142B6B" w:rsidRDefault="00F20C8A" w:rsidP="0033560F">
            <w:pPr>
              <w:textAlignment w:val="baseline"/>
              <w:rPr>
                <w:rFonts w:eastAsia="Times New Roman" w:cstheme="minorHAnsi"/>
                <w:sz w:val="28"/>
                <w:szCs w:val="28"/>
                <w:lang w:eastAsia="sv-SE"/>
              </w:rPr>
            </w:pPr>
            <w:r w:rsidRPr="00142B6B">
              <w:rPr>
                <w:rFonts w:eastAsia="Times New Roman" w:cstheme="minorHAnsi"/>
                <w:sz w:val="28"/>
                <w:szCs w:val="28"/>
                <w:lang w:eastAsia="sv-SE"/>
              </w:rPr>
              <w:t>Vad kan förbättras och hur?</w:t>
            </w:r>
          </w:p>
        </w:tc>
      </w:tr>
      <w:tr w:rsidR="00F20C8A" w:rsidRPr="00FB59A6" w:rsidTr="0033560F">
        <w:tc>
          <w:tcPr>
            <w:tcW w:w="9464" w:type="dxa"/>
          </w:tcPr>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Default="00F20C8A" w:rsidP="0033560F">
            <w:pPr>
              <w:textAlignment w:val="baseline"/>
              <w:rPr>
                <w:rFonts w:cstheme="minorHAnsi"/>
                <w:color w:val="242424"/>
                <w:sz w:val="28"/>
                <w:szCs w:val="28"/>
                <w:bdr w:val="none" w:sz="0" w:space="0" w:color="auto" w:frame="1"/>
              </w:rPr>
            </w:pPr>
          </w:p>
          <w:p w:rsidR="00F20C8A" w:rsidRPr="00FB59A6" w:rsidRDefault="00F20C8A" w:rsidP="0033560F">
            <w:pPr>
              <w:textAlignment w:val="baseline"/>
              <w:rPr>
                <w:rFonts w:cstheme="minorHAnsi"/>
                <w:color w:val="242424"/>
                <w:sz w:val="28"/>
                <w:szCs w:val="28"/>
                <w:bdr w:val="none" w:sz="0" w:space="0" w:color="auto" w:frame="1"/>
              </w:rPr>
            </w:pPr>
          </w:p>
        </w:tc>
      </w:tr>
    </w:tbl>
    <w:p w:rsidR="00F20C8A" w:rsidRPr="00F20C8A" w:rsidRDefault="00F20C8A" w:rsidP="00F20C8A">
      <w:pPr>
        <w:pStyle w:val="xelementtoproof"/>
        <w:shd w:val="clear" w:color="auto" w:fill="FFFFFF"/>
        <w:spacing w:before="0" w:beforeAutospacing="0" w:after="0" w:afterAutospacing="0" w:line="330" w:lineRule="atLeast"/>
        <w:rPr>
          <w:rFonts w:asciiTheme="minorHAnsi" w:hAnsiTheme="minorHAnsi" w:cstheme="minorHAnsi"/>
          <w:b/>
          <w:color w:val="242424"/>
          <w:sz w:val="16"/>
          <w:szCs w:val="16"/>
          <w:bdr w:val="none" w:sz="0" w:space="0" w:color="auto" w:frame="1"/>
        </w:rPr>
      </w:pPr>
    </w:p>
    <w:p w:rsidR="00F20C8A" w:rsidRPr="00F20C8A" w:rsidRDefault="00F20C8A" w:rsidP="00F20C8A">
      <w:pPr>
        <w:pStyle w:val="xelementtoproof"/>
        <w:shd w:val="clear" w:color="auto" w:fill="FFFFFF"/>
        <w:spacing w:before="0" w:beforeAutospacing="0" w:after="0" w:afterAutospacing="0" w:line="330" w:lineRule="atLeast"/>
        <w:ind w:firstLine="1304"/>
        <w:jc w:val="right"/>
        <w:rPr>
          <w:rFonts w:asciiTheme="minorHAnsi" w:hAnsiTheme="minorHAnsi" w:cstheme="minorHAnsi"/>
          <w:color w:val="242424"/>
          <w:sz w:val="22"/>
          <w:szCs w:val="22"/>
          <w:bdr w:val="none" w:sz="0" w:space="0" w:color="auto" w:frame="1"/>
        </w:rPr>
      </w:pPr>
      <w:r>
        <w:rPr>
          <w:rFonts w:asciiTheme="minorHAnsi" w:hAnsiTheme="minorHAnsi" w:cstheme="minorHAnsi"/>
          <w:b/>
          <w:color w:val="242424"/>
          <w:sz w:val="40"/>
          <w:szCs w:val="40"/>
          <w:bdr w:val="none" w:sz="0" w:space="0" w:color="auto" w:frame="1"/>
        </w:rPr>
        <w:t>PLAN</w:t>
      </w:r>
      <w:r>
        <w:rPr>
          <w:rFonts w:asciiTheme="minorHAnsi" w:hAnsiTheme="minorHAnsi" w:cstheme="minorHAnsi"/>
          <w:b/>
          <w:color w:val="242424"/>
          <w:sz w:val="40"/>
          <w:szCs w:val="40"/>
          <w:bdr w:val="none" w:sz="0" w:space="0" w:color="auto" w:frame="1"/>
        </w:rPr>
        <w:tab/>
      </w:r>
      <w:r>
        <w:rPr>
          <w:rFonts w:asciiTheme="minorHAnsi" w:hAnsiTheme="minorHAnsi" w:cstheme="minorHAnsi"/>
          <w:b/>
          <w:color w:val="242424"/>
          <w:sz w:val="40"/>
          <w:szCs w:val="40"/>
          <w:bdr w:val="none" w:sz="0" w:space="0" w:color="auto" w:frame="1"/>
        </w:rPr>
        <w:tab/>
      </w:r>
      <w:r>
        <w:rPr>
          <w:rFonts w:asciiTheme="minorHAnsi" w:hAnsiTheme="minorHAnsi" w:cstheme="minorHAnsi"/>
          <w:b/>
          <w:color w:val="242424"/>
          <w:sz w:val="40"/>
          <w:szCs w:val="40"/>
          <w:bdr w:val="none" w:sz="0" w:space="0" w:color="auto" w:frame="1"/>
        </w:rPr>
        <w:tab/>
      </w:r>
      <w:r>
        <w:rPr>
          <w:rFonts w:asciiTheme="minorHAnsi" w:hAnsiTheme="minorHAnsi" w:cstheme="minorHAnsi"/>
          <w:color w:val="242424"/>
          <w:sz w:val="22"/>
          <w:szCs w:val="22"/>
          <w:bdr w:val="none" w:sz="0" w:space="0" w:color="auto" w:frame="1"/>
        </w:rPr>
        <w:t>(Bilaga 2</w:t>
      </w:r>
      <w:r w:rsidRPr="00F20C8A">
        <w:rPr>
          <w:rFonts w:asciiTheme="minorHAnsi" w:hAnsiTheme="minorHAnsi" w:cstheme="minorHAnsi"/>
          <w:color w:val="242424"/>
          <w:sz w:val="22"/>
          <w:szCs w:val="22"/>
          <w:bdr w:val="none" w:sz="0" w:space="0" w:color="auto" w:frame="1"/>
        </w:rPr>
        <w:t>)</w:t>
      </w:r>
    </w:p>
    <w:p w:rsidR="00F20C8A" w:rsidRPr="00FB59A6" w:rsidRDefault="00F20C8A" w:rsidP="00F20C8A">
      <w:pPr>
        <w:pStyle w:val="xelementtoproof"/>
        <w:shd w:val="clear" w:color="auto" w:fill="FFFFFF"/>
        <w:spacing w:before="0" w:beforeAutospacing="0" w:after="0" w:afterAutospacing="0" w:line="330" w:lineRule="atLeast"/>
        <w:rPr>
          <w:rFonts w:asciiTheme="minorHAnsi" w:hAnsiTheme="minorHAnsi" w:cstheme="minorHAnsi"/>
          <w:color w:val="242424"/>
          <w:sz w:val="28"/>
          <w:szCs w:val="28"/>
          <w:bdr w:val="none" w:sz="0" w:space="0" w:color="auto" w:frame="1"/>
        </w:rPr>
      </w:pPr>
    </w:p>
    <w:tbl>
      <w:tblPr>
        <w:tblStyle w:val="Tabellrutnt"/>
        <w:tblW w:w="9464" w:type="dxa"/>
        <w:tblLook w:val="04A0"/>
      </w:tblPr>
      <w:tblGrid>
        <w:gridCol w:w="9464"/>
      </w:tblGrid>
      <w:tr w:rsidR="00F20C8A" w:rsidRPr="00FB59A6" w:rsidTr="0033560F">
        <w:tc>
          <w:tcPr>
            <w:tcW w:w="9464" w:type="dxa"/>
            <w:shd w:val="clear" w:color="auto" w:fill="C2D69B" w:themeFill="accent3" w:themeFillTint="99"/>
          </w:tcPr>
          <w:p w:rsidR="00F20C8A" w:rsidRPr="00FB59A6" w:rsidRDefault="00F20C8A" w:rsidP="0033560F">
            <w:pPr>
              <w:pStyle w:val="xelementtoproof"/>
              <w:spacing w:before="0" w:beforeAutospacing="0" w:after="0" w:afterAutospacing="0" w:line="330" w:lineRule="atLeast"/>
              <w:rPr>
                <w:rFonts w:asciiTheme="minorHAnsi" w:hAnsiTheme="minorHAnsi" w:cstheme="minorHAnsi"/>
                <w:color w:val="242424"/>
                <w:sz w:val="28"/>
                <w:szCs w:val="28"/>
                <w:bdr w:val="none" w:sz="0" w:space="0" w:color="auto" w:frame="1"/>
              </w:rPr>
            </w:pPr>
            <w:r w:rsidRPr="00FB59A6">
              <w:rPr>
                <w:rFonts w:asciiTheme="minorHAnsi" w:hAnsiTheme="minorHAnsi" w:cstheme="minorHAnsi"/>
                <w:sz w:val="28"/>
                <w:szCs w:val="28"/>
              </w:rPr>
              <w:t>V</w:t>
            </w:r>
            <w:r w:rsidRPr="00142B6B">
              <w:rPr>
                <w:rFonts w:asciiTheme="minorHAnsi" w:hAnsiTheme="minorHAnsi" w:cstheme="minorHAnsi"/>
                <w:sz w:val="28"/>
                <w:szCs w:val="28"/>
              </w:rPr>
              <w:t>ad ska vi fortsätta göra</w:t>
            </w:r>
            <w:r w:rsidRPr="00FB59A6">
              <w:rPr>
                <w:rFonts w:asciiTheme="minorHAnsi" w:hAnsiTheme="minorHAnsi" w:cstheme="minorHAnsi"/>
                <w:sz w:val="28"/>
                <w:szCs w:val="28"/>
              </w:rPr>
              <w:t>?</w:t>
            </w:r>
          </w:p>
        </w:tc>
      </w:tr>
      <w:tr w:rsidR="00F20C8A" w:rsidRPr="00FB59A6" w:rsidTr="0033560F">
        <w:tc>
          <w:tcPr>
            <w:tcW w:w="9464" w:type="dxa"/>
          </w:tcPr>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Pr="00FB59A6" w:rsidRDefault="00F20C8A" w:rsidP="0033560F">
            <w:pPr>
              <w:pStyle w:val="xelementtoproof"/>
              <w:spacing w:before="0" w:beforeAutospacing="0" w:after="0" w:afterAutospacing="0" w:line="330" w:lineRule="atLeast"/>
              <w:rPr>
                <w:rFonts w:asciiTheme="minorHAnsi" w:hAnsiTheme="minorHAnsi" w:cstheme="minorHAnsi"/>
                <w:sz w:val="28"/>
                <w:szCs w:val="28"/>
              </w:rPr>
            </w:pPr>
          </w:p>
        </w:tc>
      </w:tr>
      <w:tr w:rsidR="00F20C8A" w:rsidRPr="00FB59A6" w:rsidTr="0033560F">
        <w:tc>
          <w:tcPr>
            <w:tcW w:w="9464" w:type="dxa"/>
            <w:shd w:val="clear" w:color="auto" w:fill="C2D69B" w:themeFill="accent3" w:themeFillTint="99"/>
          </w:tcPr>
          <w:p w:rsidR="00F20C8A" w:rsidRPr="00FB59A6" w:rsidRDefault="00F20C8A" w:rsidP="0033560F">
            <w:pPr>
              <w:pStyle w:val="xelementtoproof"/>
              <w:spacing w:before="0" w:beforeAutospacing="0" w:after="0" w:afterAutospacing="0" w:line="330" w:lineRule="atLeast"/>
              <w:rPr>
                <w:rFonts w:asciiTheme="minorHAnsi" w:hAnsiTheme="minorHAnsi" w:cstheme="minorHAnsi"/>
                <w:color w:val="242424"/>
                <w:sz w:val="28"/>
                <w:szCs w:val="28"/>
                <w:bdr w:val="none" w:sz="0" w:space="0" w:color="auto" w:frame="1"/>
              </w:rPr>
            </w:pPr>
            <w:r w:rsidRPr="00FB59A6">
              <w:rPr>
                <w:rFonts w:asciiTheme="minorHAnsi" w:hAnsiTheme="minorHAnsi" w:cstheme="minorHAnsi"/>
                <w:sz w:val="28"/>
                <w:szCs w:val="28"/>
              </w:rPr>
              <w:t>V</w:t>
            </w:r>
            <w:r w:rsidRPr="00142B6B">
              <w:rPr>
                <w:rFonts w:asciiTheme="minorHAnsi" w:hAnsiTheme="minorHAnsi" w:cstheme="minorHAnsi"/>
                <w:sz w:val="28"/>
                <w:szCs w:val="28"/>
              </w:rPr>
              <w:t>ad ska vi börja göra</w:t>
            </w:r>
            <w:r w:rsidRPr="00FB59A6">
              <w:rPr>
                <w:rFonts w:asciiTheme="minorHAnsi" w:hAnsiTheme="minorHAnsi" w:cstheme="minorHAnsi"/>
                <w:sz w:val="28"/>
                <w:szCs w:val="28"/>
              </w:rPr>
              <w:t>?</w:t>
            </w:r>
          </w:p>
        </w:tc>
      </w:tr>
      <w:tr w:rsidR="00F20C8A" w:rsidRPr="00FB59A6" w:rsidTr="0033560F">
        <w:tc>
          <w:tcPr>
            <w:tcW w:w="9464" w:type="dxa"/>
          </w:tcPr>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Pr="00FB59A6" w:rsidRDefault="00F20C8A" w:rsidP="0033560F">
            <w:pPr>
              <w:pStyle w:val="xelementtoproof"/>
              <w:spacing w:before="0" w:beforeAutospacing="0" w:after="0" w:afterAutospacing="0" w:line="330" w:lineRule="atLeast"/>
              <w:rPr>
                <w:rFonts w:asciiTheme="minorHAnsi" w:hAnsiTheme="minorHAnsi" w:cstheme="minorHAnsi"/>
                <w:sz w:val="28"/>
                <w:szCs w:val="28"/>
              </w:rPr>
            </w:pPr>
          </w:p>
        </w:tc>
      </w:tr>
      <w:tr w:rsidR="00F20C8A" w:rsidRPr="00FB59A6" w:rsidTr="0033560F">
        <w:tc>
          <w:tcPr>
            <w:tcW w:w="9464" w:type="dxa"/>
            <w:shd w:val="clear" w:color="auto" w:fill="C2D69B" w:themeFill="accent3" w:themeFillTint="99"/>
          </w:tcPr>
          <w:p w:rsidR="00F20C8A" w:rsidRPr="00FB59A6" w:rsidRDefault="00F20C8A" w:rsidP="0033560F">
            <w:pPr>
              <w:pStyle w:val="xelementtoproof"/>
              <w:spacing w:before="0" w:beforeAutospacing="0" w:after="0" w:afterAutospacing="0" w:line="330" w:lineRule="atLeast"/>
              <w:rPr>
                <w:rFonts w:asciiTheme="minorHAnsi" w:hAnsiTheme="minorHAnsi" w:cstheme="minorHAnsi"/>
                <w:color w:val="242424"/>
                <w:sz w:val="28"/>
                <w:szCs w:val="28"/>
                <w:bdr w:val="none" w:sz="0" w:space="0" w:color="auto" w:frame="1"/>
              </w:rPr>
            </w:pPr>
            <w:r w:rsidRPr="00FB59A6">
              <w:rPr>
                <w:rFonts w:asciiTheme="minorHAnsi" w:hAnsiTheme="minorHAnsi" w:cstheme="minorHAnsi"/>
                <w:sz w:val="28"/>
                <w:szCs w:val="28"/>
              </w:rPr>
              <w:t>V</w:t>
            </w:r>
            <w:r w:rsidRPr="00142B6B">
              <w:rPr>
                <w:rFonts w:asciiTheme="minorHAnsi" w:hAnsiTheme="minorHAnsi" w:cstheme="minorHAnsi"/>
                <w:sz w:val="28"/>
                <w:szCs w:val="28"/>
              </w:rPr>
              <w:t>ad ska vi sluta göra</w:t>
            </w:r>
            <w:r w:rsidRPr="00FB59A6">
              <w:rPr>
                <w:rFonts w:asciiTheme="minorHAnsi" w:hAnsiTheme="minorHAnsi" w:cstheme="minorHAnsi"/>
                <w:sz w:val="28"/>
                <w:szCs w:val="28"/>
              </w:rPr>
              <w:t>?</w:t>
            </w:r>
          </w:p>
        </w:tc>
      </w:tr>
      <w:tr w:rsidR="00F20C8A" w:rsidRPr="00FB59A6" w:rsidTr="0033560F">
        <w:tc>
          <w:tcPr>
            <w:tcW w:w="9464" w:type="dxa"/>
          </w:tcPr>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Default="00F20C8A" w:rsidP="0033560F">
            <w:pPr>
              <w:pStyle w:val="xelementtoproof"/>
              <w:spacing w:before="0" w:beforeAutospacing="0" w:after="0" w:afterAutospacing="0" w:line="330" w:lineRule="atLeast"/>
              <w:rPr>
                <w:rFonts w:asciiTheme="minorHAnsi" w:hAnsiTheme="minorHAnsi" w:cstheme="minorHAnsi"/>
                <w:sz w:val="28"/>
                <w:szCs w:val="28"/>
              </w:rPr>
            </w:pPr>
          </w:p>
          <w:p w:rsidR="00F20C8A" w:rsidRPr="00FB59A6" w:rsidRDefault="00F20C8A" w:rsidP="0033560F">
            <w:pPr>
              <w:pStyle w:val="xelementtoproof"/>
              <w:spacing w:before="0" w:beforeAutospacing="0" w:after="0" w:afterAutospacing="0" w:line="330" w:lineRule="atLeast"/>
              <w:rPr>
                <w:rFonts w:asciiTheme="minorHAnsi" w:hAnsiTheme="minorHAnsi" w:cstheme="minorHAnsi"/>
                <w:sz w:val="28"/>
                <w:szCs w:val="28"/>
              </w:rPr>
            </w:pPr>
          </w:p>
        </w:tc>
      </w:tr>
    </w:tbl>
    <w:p w:rsidR="006D5E2A" w:rsidRDefault="006D5E2A" w:rsidP="00F20C8A">
      <w:pPr>
        <w:spacing w:line="240" w:lineRule="auto"/>
      </w:pPr>
    </w:p>
    <w:sectPr w:rsidR="006D5E2A" w:rsidSect="00F20C8A">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249" w:rsidRDefault="007D4249" w:rsidP="009528D0">
      <w:pPr>
        <w:spacing w:after="0" w:line="240" w:lineRule="auto"/>
      </w:pPr>
      <w:r>
        <w:separator/>
      </w:r>
    </w:p>
  </w:endnote>
  <w:endnote w:type="continuationSeparator" w:id="0">
    <w:p w:rsidR="007D4249" w:rsidRDefault="007D4249" w:rsidP="00952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718" w:rsidRDefault="005A7718">
    <w:pPr>
      <w:pStyle w:val="Sidfot"/>
    </w:pPr>
    <w:r>
      <w:tab/>
    </w:r>
    <w:r>
      <w:rPr>
        <w:noProof/>
        <w:lang w:eastAsia="sv-SE"/>
      </w:rPr>
      <w:drawing>
        <wp:inline distT="0" distB="0" distL="0" distR="0">
          <wp:extent cx="457200" cy="457200"/>
          <wp:effectExtent l="19050" t="0" r="0" b="0"/>
          <wp:docPr id="1" name="Bildobjekt 0" descr="VAIF - logga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IF - logga 2020.jpg"/>
                  <pic:cNvPicPr/>
                </pic:nvPicPr>
                <pic:blipFill>
                  <a:blip r:embed="rId1"/>
                  <a:stretch>
                    <a:fillRect/>
                  </a:stretch>
                </pic:blipFill>
                <pic:spPr>
                  <a:xfrm>
                    <a:off x="0" y="0"/>
                    <a:ext cx="456958" cy="456958"/>
                  </a:xfrm>
                  <a:prstGeom prst="rect">
                    <a:avLst/>
                  </a:prstGeom>
                </pic:spPr>
              </pic:pic>
            </a:graphicData>
          </a:graphic>
        </wp:inline>
      </w:drawing>
    </w:r>
  </w:p>
  <w:p w:rsidR="009528D0" w:rsidRDefault="009528D0">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249" w:rsidRDefault="007D4249" w:rsidP="009528D0">
      <w:pPr>
        <w:spacing w:after="0" w:line="240" w:lineRule="auto"/>
      </w:pPr>
      <w:r>
        <w:separator/>
      </w:r>
    </w:p>
  </w:footnote>
  <w:footnote w:type="continuationSeparator" w:id="0">
    <w:p w:rsidR="007D4249" w:rsidRDefault="007D4249" w:rsidP="009528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inorHAnsi"/>
        <w:sz w:val="32"/>
        <w:szCs w:val="32"/>
      </w:rPr>
      <w:alias w:val="Rubrik"/>
      <w:id w:val="77738743"/>
      <w:placeholder>
        <w:docPart w:val="17B326233AB740908F4023799DEFA41D"/>
      </w:placeholder>
      <w:dataBinding w:prefixMappings="xmlns:ns0='http://schemas.openxmlformats.org/package/2006/metadata/core-properties' xmlns:ns1='http://purl.org/dc/elements/1.1/'" w:xpath="/ns0:coreProperties[1]/ns1:title[1]" w:storeItemID="{6C3C8BC8-F283-45AE-878A-BAB7291924A1}"/>
      <w:text/>
    </w:sdtPr>
    <w:sdtContent>
      <w:p w:rsidR="009528D0" w:rsidRDefault="00992E62">
        <w:pPr>
          <w:pStyle w:val="Sidhuvud"/>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inorHAnsi"/>
            <w:sz w:val="32"/>
            <w:szCs w:val="32"/>
          </w:rPr>
          <w:t xml:space="preserve">VAIF </w:t>
        </w:r>
        <w:r w:rsidR="00FC08DB">
          <w:rPr>
            <w:rFonts w:eastAsiaTheme="majorEastAsia" w:cstheme="minorHAnsi"/>
            <w:sz w:val="32"/>
            <w:szCs w:val="32"/>
          </w:rPr>
          <w:t>Svart-vita tråden</w:t>
        </w:r>
      </w:p>
    </w:sdtContent>
  </w:sdt>
  <w:p w:rsidR="009528D0" w:rsidRDefault="009528D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06F"/>
    <w:multiLevelType w:val="hybridMultilevel"/>
    <w:tmpl w:val="BBAC4B66"/>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08857FBC"/>
    <w:multiLevelType w:val="hybridMultilevel"/>
    <w:tmpl w:val="4D0670F8"/>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2">
    <w:nsid w:val="0C903230"/>
    <w:multiLevelType w:val="hybridMultilevel"/>
    <w:tmpl w:val="1EF4FEE8"/>
    <w:lvl w:ilvl="0" w:tplc="041D0001">
      <w:start w:val="1"/>
      <w:numFmt w:val="bullet"/>
      <w:lvlText w:val=""/>
      <w:lvlJc w:val="left"/>
      <w:pPr>
        <w:ind w:left="750" w:hanging="360"/>
      </w:pPr>
      <w:rPr>
        <w:rFonts w:ascii="Symbol" w:hAnsi="Symbol" w:hint="default"/>
      </w:rPr>
    </w:lvl>
    <w:lvl w:ilvl="1" w:tplc="041D0003" w:tentative="1">
      <w:start w:val="1"/>
      <w:numFmt w:val="bullet"/>
      <w:lvlText w:val="o"/>
      <w:lvlJc w:val="left"/>
      <w:pPr>
        <w:ind w:left="1470" w:hanging="360"/>
      </w:pPr>
      <w:rPr>
        <w:rFonts w:ascii="Courier New" w:hAnsi="Courier New" w:cs="Courier New" w:hint="default"/>
      </w:rPr>
    </w:lvl>
    <w:lvl w:ilvl="2" w:tplc="041D0005" w:tentative="1">
      <w:start w:val="1"/>
      <w:numFmt w:val="bullet"/>
      <w:lvlText w:val=""/>
      <w:lvlJc w:val="left"/>
      <w:pPr>
        <w:ind w:left="2190" w:hanging="360"/>
      </w:pPr>
      <w:rPr>
        <w:rFonts w:ascii="Wingdings" w:hAnsi="Wingdings" w:hint="default"/>
      </w:rPr>
    </w:lvl>
    <w:lvl w:ilvl="3" w:tplc="041D0001" w:tentative="1">
      <w:start w:val="1"/>
      <w:numFmt w:val="bullet"/>
      <w:lvlText w:val=""/>
      <w:lvlJc w:val="left"/>
      <w:pPr>
        <w:ind w:left="2910" w:hanging="360"/>
      </w:pPr>
      <w:rPr>
        <w:rFonts w:ascii="Symbol" w:hAnsi="Symbol" w:hint="default"/>
      </w:rPr>
    </w:lvl>
    <w:lvl w:ilvl="4" w:tplc="041D0003" w:tentative="1">
      <w:start w:val="1"/>
      <w:numFmt w:val="bullet"/>
      <w:lvlText w:val="o"/>
      <w:lvlJc w:val="left"/>
      <w:pPr>
        <w:ind w:left="3630" w:hanging="360"/>
      </w:pPr>
      <w:rPr>
        <w:rFonts w:ascii="Courier New" w:hAnsi="Courier New" w:cs="Courier New" w:hint="default"/>
      </w:rPr>
    </w:lvl>
    <w:lvl w:ilvl="5" w:tplc="041D0005" w:tentative="1">
      <w:start w:val="1"/>
      <w:numFmt w:val="bullet"/>
      <w:lvlText w:val=""/>
      <w:lvlJc w:val="left"/>
      <w:pPr>
        <w:ind w:left="4350" w:hanging="360"/>
      </w:pPr>
      <w:rPr>
        <w:rFonts w:ascii="Wingdings" w:hAnsi="Wingdings" w:hint="default"/>
      </w:rPr>
    </w:lvl>
    <w:lvl w:ilvl="6" w:tplc="041D0001" w:tentative="1">
      <w:start w:val="1"/>
      <w:numFmt w:val="bullet"/>
      <w:lvlText w:val=""/>
      <w:lvlJc w:val="left"/>
      <w:pPr>
        <w:ind w:left="5070" w:hanging="360"/>
      </w:pPr>
      <w:rPr>
        <w:rFonts w:ascii="Symbol" w:hAnsi="Symbol" w:hint="default"/>
      </w:rPr>
    </w:lvl>
    <w:lvl w:ilvl="7" w:tplc="041D0003" w:tentative="1">
      <w:start w:val="1"/>
      <w:numFmt w:val="bullet"/>
      <w:lvlText w:val="o"/>
      <w:lvlJc w:val="left"/>
      <w:pPr>
        <w:ind w:left="5790" w:hanging="360"/>
      </w:pPr>
      <w:rPr>
        <w:rFonts w:ascii="Courier New" w:hAnsi="Courier New" w:cs="Courier New" w:hint="default"/>
      </w:rPr>
    </w:lvl>
    <w:lvl w:ilvl="8" w:tplc="041D0005" w:tentative="1">
      <w:start w:val="1"/>
      <w:numFmt w:val="bullet"/>
      <w:lvlText w:val=""/>
      <w:lvlJc w:val="left"/>
      <w:pPr>
        <w:ind w:left="6510" w:hanging="360"/>
      </w:pPr>
      <w:rPr>
        <w:rFonts w:ascii="Wingdings" w:hAnsi="Wingdings" w:hint="default"/>
      </w:rPr>
    </w:lvl>
  </w:abstractNum>
  <w:abstractNum w:abstractNumId="3">
    <w:nsid w:val="0CB37201"/>
    <w:multiLevelType w:val="hybridMultilevel"/>
    <w:tmpl w:val="9B64E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8076AF3"/>
    <w:multiLevelType w:val="hybridMultilevel"/>
    <w:tmpl w:val="75DE6ACE"/>
    <w:lvl w:ilvl="0" w:tplc="4940A85E">
      <w:start w:val="7"/>
      <w:numFmt w:val="bullet"/>
      <w:lvlText w:val="-"/>
      <w:lvlJc w:val="left"/>
      <w:pPr>
        <w:ind w:left="180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A363C23"/>
    <w:multiLevelType w:val="hybridMultilevel"/>
    <w:tmpl w:val="53565B1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CEF3B1D"/>
    <w:multiLevelType w:val="hybridMultilevel"/>
    <w:tmpl w:val="024C5FEA"/>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7">
    <w:nsid w:val="32F63C15"/>
    <w:multiLevelType w:val="hybridMultilevel"/>
    <w:tmpl w:val="6CAEA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B2E19F9"/>
    <w:multiLevelType w:val="hybridMultilevel"/>
    <w:tmpl w:val="B2D05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B8A2BCB"/>
    <w:multiLevelType w:val="hybridMultilevel"/>
    <w:tmpl w:val="6638E8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CE3337F"/>
    <w:multiLevelType w:val="hybridMultilevel"/>
    <w:tmpl w:val="ADD089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2FA5BCF"/>
    <w:multiLevelType w:val="hybridMultilevel"/>
    <w:tmpl w:val="D464B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4E2092B"/>
    <w:multiLevelType w:val="hybridMultilevel"/>
    <w:tmpl w:val="8A682C1C"/>
    <w:lvl w:ilvl="0" w:tplc="4940A85E">
      <w:start w:val="7"/>
      <w:numFmt w:val="bullet"/>
      <w:lvlText w:val="-"/>
      <w:lvlJc w:val="left"/>
      <w:pPr>
        <w:ind w:left="1800" w:hanging="360"/>
      </w:pPr>
      <w:rPr>
        <w:rFonts w:ascii="Calibri" w:eastAsiaTheme="minorHAnsi"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3">
    <w:nsid w:val="6B322373"/>
    <w:multiLevelType w:val="hybridMultilevel"/>
    <w:tmpl w:val="63F65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CA00B27"/>
    <w:multiLevelType w:val="hybridMultilevel"/>
    <w:tmpl w:val="874E1C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7277460"/>
    <w:multiLevelType w:val="hybridMultilevel"/>
    <w:tmpl w:val="B2D05E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8F365D0"/>
    <w:multiLevelType w:val="hybridMultilevel"/>
    <w:tmpl w:val="3AB6D8B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nsid w:val="7B540596"/>
    <w:multiLevelType w:val="hybridMultilevel"/>
    <w:tmpl w:val="E0C6AE64"/>
    <w:lvl w:ilvl="0" w:tplc="4940A85E">
      <w:start w:val="7"/>
      <w:numFmt w:val="bullet"/>
      <w:lvlText w:val="-"/>
      <w:lvlJc w:val="left"/>
      <w:pPr>
        <w:ind w:left="2520" w:hanging="360"/>
      </w:pPr>
      <w:rPr>
        <w:rFonts w:ascii="Calibri" w:eastAsiaTheme="minorHAnsi"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nsid w:val="7D5A4B8C"/>
    <w:multiLevelType w:val="hybridMultilevel"/>
    <w:tmpl w:val="1C74D39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9"/>
  </w:num>
  <w:num w:numId="2">
    <w:abstractNumId w:val="3"/>
  </w:num>
  <w:num w:numId="3">
    <w:abstractNumId w:val="1"/>
  </w:num>
  <w:num w:numId="4">
    <w:abstractNumId w:val="7"/>
  </w:num>
  <w:num w:numId="5">
    <w:abstractNumId w:val="2"/>
  </w:num>
  <w:num w:numId="6">
    <w:abstractNumId w:val="15"/>
  </w:num>
  <w:num w:numId="7">
    <w:abstractNumId w:val="14"/>
  </w:num>
  <w:num w:numId="8">
    <w:abstractNumId w:val="10"/>
  </w:num>
  <w:num w:numId="9">
    <w:abstractNumId w:val="13"/>
  </w:num>
  <w:num w:numId="10">
    <w:abstractNumId w:val="5"/>
  </w:num>
  <w:num w:numId="11">
    <w:abstractNumId w:val="8"/>
  </w:num>
  <w:num w:numId="12">
    <w:abstractNumId w:val="18"/>
  </w:num>
  <w:num w:numId="13">
    <w:abstractNumId w:val="12"/>
  </w:num>
  <w:num w:numId="14">
    <w:abstractNumId w:val="17"/>
  </w:num>
  <w:num w:numId="15">
    <w:abstractNumId w:val="4"/>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35842"/>
  </w:hdrShapeDefaults>
  <w:footnotePr>
    <w:footnote w:id="-1"/>
    <w:footnote w:id="0"/>
  </w:footnotePr>
  <w:endnotePr>
    <w:endnote w:id="-1"/>
    <w:endnote w:id="0"/>
  </w:endnotePr>
  <w:compat/>
  <w:rsids>
    <w:rsidRoot w:val="00F046EA"/>
    <w:rsid w:val="00040230"/>
    <w:rsid w:val="00044A2D"/>
    <w:rsid w:val="00093D7F"/>
    <w:rsid w:val="000C25D8"/>
    <w:rsid w:val="000D40EC"/>
    <w:rsid w:val="000F55F9"/>
    <w:rsid w:val="00112502"/>
    <w:rsid w:val="0014278B"/>
    <w:rsid w:val="001B7100"/>
    <w:rsid w:val="002063AB"/>
    <w:rsid w:val="002543A2"/>
    <w:rsid w:val="002A270E"/>
    <w:rsid w:val="002B3C47"/>
    <w:rsid w:val="002E2CE6"/>
    <w:rsid w:val="00320C5B"/>
    <w:rsid w:val="00355182"/>
    <w:rsid w:val="003650C0"/>
    <w:rsid w:val="0037697A"/>
    <w:rsid w:val="003B4F7F"/>
    <w:rsid w:val="003B6A32"/>
    <w:rsid w:val="003C3261"/>
    <w:rsid w:val="003D03BC"/>
    <w:rsid w:val="003F2318"/>
    <w:rsid w:val="004138B3"/>
    <w:rsid w:val="00456BE9"/>
    <w:rsid w:val="00507B1C"/>
    <w:rsid w:val="0056709E"/>
    <w:rsid w:val="005A2F96"/>
    <w:rsid w:val="005A7718"/>
    <w:rsid w:val="005D7062"/>
    <w:rsid w:val="005F5519"/>
    <w:rsid w:val="00607389"/>
    <w:rsid w:val="00610608"/>
    <w:rsid w:val="006D5E2A"/>
    <w:rsid w:val="0070177B"/>
    <w:rsid w:val="00726E9E"/>
    <w:rsid w:val="00733647"/>
    <w:rsid w:val="007829E6"/>
    <w:rsid w:val="007A43EA"/>
    <w:rsid w:val="007B7A6E"/>
    <w:rsid w:val="007C7FC5"/>
    <w:rsid w:val="007D4249"/>
    <w:rsid w:val="007F1DA3"/>
    <w:rsid w:val="00820242"/>
    <w:rsid w:val="008A732B"/>
    <w:rsid w:val="008B37C1"/>
    <w:rsid w:val="008C6905"/>
    <w:rsid w:val="00910E3F"/>
    <w:rsid w:val="009528D0"/>
    <w:rsid w:val="00992E62"/>
    <w:rsid w:val="009F3601"/>
    <w:rsid w:val="00A173A0"/>
    <w:rsid w:val="00A321EA"/>
    <w:rsid w:val="00AB1034"/>
    <w:rsid w:val="00AB2A7C"/>
    <w:rsid w:val="00B030D2"/>
    <w:rsid w:val="00B31206"/>
    <w:rsid w:val="00B63F48"/>
    <w:rsid w:val="00BA781B"/>
    <w:rsid w:val="00BD5931"/>
    <w:rsid w:val="00C16244"/>
    <w:rsid w:val="00C65A3B"/>
    <w:rsid w:val="00C762BB"/>
    <w:rsid w:val="00C76731"/>
    <w:rsid w:val="00CA4F1F"/>
    <w:rsid w:val="00CC7A01"/>
    <w:rsid w:val="00CE1944"/>
    <w:rsid w:val="00CE2FFA"/>
    <w:rsid w:val="00D10A98"/>
    <w:rsid w:val="00D479D3"/>
    <w:rsid w:val="00D52EB2"/>
    <w:rsid w:val="00D76722"/>
    <w:rsid w:val="00D767F6"/>
    <w:rsid w:val="00D92C59"/>
    <w:rsid w:val="00DA747B"/>
    <w:rsid w:val="00E0669D"/>
    <w:rsid w:val="00EE5F13"/>
    <w:rsid w:val="00F01206"/>
    <w:rsid w:val="00F046EA"/>
    <w:rsid w:val="00F20C8A"/>
    <w:rsid w:val="00F67DD5"/>
    <w:rsid w:val="00F84E34"/>
    <w:rsid w:val="00FA10C9"/>
    <w:rsid w:val="00FC08DB"/>
    <w:rsid w:val="00FF1F20"/>
    <w:rsid w:val="00FF73C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A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046EA"/>
    <w:rPr>
      <w:color w:val="0000FF" w:themeColor="hyperlink"/>
      <w:u w:val="single"/>
    </w:rPr>
  </w:style>
  <w:style w:type="character" w:styleId="Kommentarsreferens">
    <w:name w:val="annotation reference"/>
    <w:basedOn w:val="Standardstycketeckensnitt"/>
    <w:uiPriority w:val="99"/>
    <w:semiHidden/>
    <w:unhideWhenUsed/>
    <w:rsid w:val="00F046EA"/>
    <w:rPr>
      <w:sz w:val="16"/>
      <w:szCs w:val="16"/>
    </w:rPr>
  </w:style>
  <w:style w:type="paragraph" w:styleId="Kommentarer">
    <w:name w:val="annotation text"/>
    <w:basedOn w:val="Normal"/>
    <w:link w:val="KommentarerChar"/>
    <w:uiPriority w:val="99"/>
    <w:semiHidden/>
    <w:unhideWhenUsed/>
    <w:rsid w:val="00F046EA"/>
    <w:pPr>
      <w:spacing w:line="240" w:lineRule="auto"/>
    </w:pPr>
    <w:rPr>
      <w:sz w:val="20"/>
      <w:szCs w:val="20"/>
    </w:rPr>
  </w:style>
  <w:style w:type="character" w:customStyle="1" w:styleId="KommentarerChar">
    <w:name w:val="Kommentarer Char"/>
    <w:basedOn w:val="Standardstycketeckensnitt"/>
    <w:link w:val="Kommentarer"/>
    <w:uiPriority w:val="99"/>
    <w:semiHidden/>
    <w:rsid w:val="00F046EA"/>
    <w:rPr>
      <w:sz w:val="20"/>
      <w:szCs w:val="20"/>
    </w:rPr>
  </w:style>
  <w:style w:type="paragraph" w:styleId="Kommentarsmne">
    <w:name w:val="annotation subject"/>
    <w:basedOn w:val="Kommentarer"/>
    <w:next w:val="Kommentarer"/>
    <w:link w:val="KommentarsmneChar"/>
    <w:uiPriority w:val="99"/>
    <w:semiHidden/>
    <w:unhideWhenUsed/>
    <w:rsid w:val="00F046EA"/>
    <w:rPr>
      <w:b/>
      <w:bCs/>
    </w:rPr>
  </w:style>
  <w:style w:type="character" w:customStyle="1" w:styleId="KommentarsmneChar">
    <w:name w:val="Kommentarsämne Char"/>
    <w:basedOn w:val="KommentarerChar"/>
    <w:link w:val="Kommentarsmne"/>
    <w:uiPriority w:val="99"/>
    <w:semiHidden/>
    <w:rsid w:val="00F046EA"/>
    <w:rPr>
      <w:b/>
      <w:bCs/>
    </w:rPr>
  </w:style>
  <w:style w:type="paragraph" w:styleId="Ballongtext">
    <w:name w:val="Balloon Text"/>
    <w:basedOn w:val="Normal"/>
    <w:link w:val="BallongtextChar"/>
    <w:uiPriority w:val="99"/>
    <w:semiHidden/>
    <w:unhideWhenUsed/>
    <w:rsid w:val="00F046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046EA"/>
    <w:rPr>
      <w:rFonts w:ascii="Tahoma" w:hAnsi="Tahoma" w:cs="Tahoma"/>
      <w:sz w:val="16"/>
      <w:szCs w:val="16"/>
    </w:rPr>
  </w:style>
  <w:style w:type="paragraph" w:styleId="Liststycke">
    <w:name w:val="List Paragraph"/>
    <w:basedOn w:val="Normal"/>
    <w:uiPriority w:val="34"/>
    <w:qFormat/>
    <w:rsid w:val="003B6A32"/>
    <w:pPr>
      <w:ind w:left="720"/>
      <w:contextualSpacing/>
    </w:pPr>
  </w:style>
  <w:style w:type="paragraph" w:styleId="Normalwebb">
    <w:name w:val="Normal (Web)"/>
    <w:basedOn w:val="Normal"/>
    <w:uiPriority w:val="99"/>
    <w:semiHidden/>
    <w:unhideWhenUsed/>
    <w:rsid w:val="00456BE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9528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28D0"/>
  </w:style>
  <w:style w:type="paragraph" w:styleId="Sidfot">
    <w:name w:val="footer"/>
    <w:basedOn w:val="Normal"/>
    <w:link w:val="SidfotChar"/>
    <w:uiPriority w:val="99"/>
    <w:unhideWhenUsed/>
    <w:rsid w:val="009528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28D0"/>
  </w:style>
  <w:style w:type="paragraph" w:customStyle="1" w:styleId="xelementtoproof">
    <w:name w:val="x_elementtoproof"/>
    <w:basedOn w:val="Normal"/>
    <w:rsid w:val="00F20C8A"/>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F20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268096">
      <w:bodyDiv w:val="1"/>
      <w:marLeft w:val="0"/>
      <w:marRight w:val="0"/>
      <w:marTop w:val="0"/>
      <w:marBottom w:val="0"/>
      <w:divBdr>
        <w:top w:val="none" w:sz="0" w:space="0" w:color="auto"/>
        <w:left w:val="none" w:sz="0" w:space="0" w:color="auto"/>
        <w:bottom w:val="none" w:sz="0" w:space="0" w:color="auto"/>
        <w:right w:val="none" w:sz="0" w:space="0" w:color="auto"/>
      </w:divBdr>
    </w:div>
    <w:div w:id="411129106">
      <w:bodyDiv w:val="1"/>
      <w:marLeft w:val="0"/>
      <w:marRight w:val="0"/>
      <w:marTop w:val="0"/>
      <w:marBottom w:val="0"/>
      <w:divBdr>
        <w:top w:val="none" w:sz="0" w:space="0" w:color="auto"/>
        <w:left w:val="none" w:sz="0" w:space="0" w:color="auto"/>
        <w:bottom w:val="none" w:sz="0" w:space="0" w:color="auto"/>
        <w:right w:val="none" w:sz="0" w:space="0" w:color="auto"/>
      </w:divBdr>
    </w:div>
    <w:div w:id="1163545784">
      <w:bodyDiv w:val="1"/>
      <w:marLeft w:val="0"/>
      <w:marRight w:val="0"/>
      <w:marTop w:val="0"/>
      <w:marBottom w:val="0"/>
      <w:divBdr>
        <w:top w:val="none" w:sz="0" w:space="0" w:color="auto"/>
        <w:left w:val="none" w:sz="0" w:space="0" w:color="auto"/>
        <w:bottom w:val="none" w:sz="0" w:space="0" w:color="auto"/>
        <w:right w:val="none" w:sz="0" w:space="0" w:color="auto"/>
      </w:divBdr>
    </w:div>
    <w:div w:id="1184828518">
      <w:bodyDiv w:val="1"/>
      <w:marLeft w:val="0"/>
      <w:marRight w:val="0"/>
      <w:marTop w:val="0"/>
      <w:marBottom w:val="0"/>
      <w:divBdr>
        <w:top w:val="none" w:sz="0" w:space="0" w:color="auto"/>
        <w:left w:val="none" w:sz="0" w:space="0" w:color="auto"/>
        <w:bottom w:val="none" w:sz="0" w:space="0" w:color="auto"/>
        <w:right w:val="none" w:sz="0" w:space="0" w:color="auto"/>
      </w:divBdr>
    </w:div>
    <w:div w:id="1356929993">
      <w:bodyDiv w:val="1"/>
      <w:marLeft w:val="0"/>
      <w:marRight w:val="0"/>
      <w:marTop w:val="0"/>
      <w:marBottom w:val="0"/>
      <w:divBdr>
        <w:top w:val="none" w:sz="0" w:space="0" w:color="auto"/>
        <w:left w:val="none" w:sz="0" w:space="0" w:color="auto"/>
        <w:bottom w:val="none" w:sz="0" w:space="0" w:color="auto"/>
        <w:right w:val="none" w:sz="0" w:space="0" w:color="auto"/>
      </w:divBdr>
    </w:div>
    <w:div w:id="1456825012">
      <w:bodyDiv w:val="1"/>
      <w:marLeft w:val="0"/>
      <w:marRight w:val="0"/>
      <w:marTop w:val="0"/>
      <w:marBottom w:val="0"/>
      <w:divBdr>
        <w:top w:val="none" w:sz="0" w:space="0" w:color="auto"/>
        <w:left w:val="none" w:sz="0" w:space="0" w:color="auto"/>
        <w:bottom w:val="none" w:sz="0" w:space="0" w:color="auto"/>
        <w:right w:val="none" w:sz="0" w:space="0" w:color="auto"/>
      </w:divBdr>
    </w:div>
    <w:div w:id="1475754936">
      <w:bodyDiv w:val="1"/>
      <w:marLeft w:val="0"/>
      <w:marRight w:val="0"/>
      <w:marTop w:val="0"/>
      <w:marBottom w:val="0"/>
      <w:divBdr>
        <w:top w:val="none" w:sz="0" w:space="0" w:color="auto"/>
        <w:left w:val="none" w:sz="0" w:space="0" w:color="auto"/>
        <w:bottom w:val="none" w:sz="0" w:space="0" w:color="auto"/>
        <w:right w:val="none" w:sz="0" w:space="0" w:color="auto"/>
      </w:divBdr>
    </w:div>
    <w:div w:id="1587689074">
      <w:bodyDiv w:val="1"/>
      <w:marLeft w:val="0"/>
      <w:marRight w:val="0"/>
      <w:marTop w:val="0"/>
      <w:marBottom w:val="0"/>
      <w:divBdr>
        <w:top w:val="none" w:sz="0" w:space="0" w:color="auto"/>
        <w:left w:val="none" w:sz="0" w:space="0" w:color="auto"/>
        <w:bottom w:val="none" w:sz="0" w:space="0" w:color="auto"/>
        <w:right w:val="none" w:sz="0" w:space="0" w:color="auto"/>
      </w:divBdr>
    </w:div>
    <w:div w:id="1807503299">
      <w:bodyDiv w:val="1"/>
      <w:marLeft w:val="0"/>
      <w:marRight w:val="0"/>
      <w:marTop w:val="0"/>
      <w:marBottom w:val="0"/>
      <w:divBdr>
        <w:top w:val="none" w:sz="0" w:space="0" w:color="auto"/>
        <w:left w:val="none" w:sz="0" w:space="0" w:color="auto"/>
        <w:bottom w:val="none" w:sz="0" w:space="0" w:color="auto"/>
        <w:right w:val="none" w:sz="0" w:space="0" w:color="auto"/>
      </w:divBdr>
    </w:div>
    <w:div w:id="20015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gdom@vaif.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7B326233AB740908F4023799DEFA41D"/>
        <w:category>
          <w:name w:val="Allmänt"/>
          <w:gallery w:val="placeholder"/>
        </w:category>
        <w:types>
          <w:type w:val="bbPlcHdr"/>
        </w:types>
        <w:behaviors>
          <w:behavior w:val="content"/>
        </w:behaviors>
        <w:guid w:val="{C4898507-03DD-4015-BCC8-13622E9BEFBC}"/>
      </w:docPartPr>
      <w:docPartBody>
        <w:p w:rsidR="00F35A7D" w:rsidRDefault="001F02BB" w:rsidP="001F02BB">
          <w:pPr>
            <w:pStyle w:val="17B326233AB740908F4023799DEFA41D"/>
          </w:pPr>
          <w:r>
            <w:rPr>
              <w:rFonts w:asciiTheme="majorHAnsi" w:eastAsiaTheme="majorEastAsia" w:hAnsiTheme="majorHAnsi" w:cstheme="majorBidi"/>
              <w:sz w:val="32"/>
              <w:szCs w:val="32"/>
            </w:rPr>
            <w:t>[Ange dokumentets rubrik]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1F02BB"/>
    <w:rsid w:val="001F02BB"/>
    <w:rsid w:val="003A1143"/>
    <w:rsid w:val="005021E1"/>
    <w:rsid w:val="007D1D0A"/>
    <w:rsid w:val="00802056"/>
    <w:rsid w:val="008C795E"/>
    <w:rsid w:val="009A128A"/>
    <w:rsid w:val="00C12697"/>
    <w:rsid w:val="00E6307A"/>
    <w:rsid w:val="00F23B92"/>
    <w:rsid w:val="00F35A7D"/>
    <w:rsid w:val="00F85DC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7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17B326233AB740908F4023799DEFA41D">
    <w:name w:val="17B326233AB740908F4023799DEFA41D"/>
    <w:rsid w:val="001F02BB"/>
  </w:style>
  <w:style w:type="paragraph" w:customStyle="1" w:styleId="82709EB541514C7BBF8A0D9641DA7DC7">
    <w:name w:val="82709EB541514C7BBF8A0D9641DA7DC7"/>
    <w:rsid w:val="001F0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2309</Words>
  <Characters>12241</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VAIF Svart-vita tråden</vt:lpstr>
    </vt:vector>
  </TitlesOfParts>
  <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VAIF Svart-vita tråden</dc:title>
  <dc:creator>Låtta</dc:creator>
  <cp:lastModifiedBy>Låtta</cp:lastModifiedBy>
  <cp:revision>5</cp:revision>
  <dcterms:created xsi:type="dcterms:W3CDTF">2024-11-03T13:33:00Z</dcterms:created>
  <dcterms:modified xsi:type="dcterms:W3CDTF">2025-01-01T19:53:00Z</dcterms:modified>
</cp:coreProperties>
</file>